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481A46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3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2BF6C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 w:rsidR="00C273EF">
        <w:rPr>
          <w:sz w:val="22"/>
          <w:szCs w:val="22"/>
        </w:rPr>
        <w:t xml:space="preserve">                                                                  </w:t>
      </w:r>
      <w:r w:rsidR="000E260A">
        <w:rPr>
          <w:noProof/>
          <w:sz w:val="22"/>
          <w:szCs w:val="22"/>
          <w:lang w:bidi="ar-SA"/>
        </w:rPr>
        <w:drawing>
          <wp:inline distT="0" distB="0" distL="0" distR="0">
            <wp:extent cx="462915" cy="55816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73EF">
        <w:rPr>
          <w:sz w:val="22"/>
          <w:szCs w:val="22"/>
        </w:rPr>
        <w:t xml:space="preserve">                                                 ПРОЕКТ</w:t>
      </w:r>
    </w:p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879FE" w:rsidRDefault="00C95E21" w:rsidP="003160F4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879FE" w:rsidRPr="003160F4" w:rsidRDefault="000C1F7A">
      <w:pPr>
        <w:pStyle w:val="StGen0"/>
        <w:outlineLvl w:val="0"/>
        <w:rPr>
          <w:rFonts w:ascii="Times New Roman" w:hAnsi="Times New Roman" w:cs="Times New Roman"/>
          <w:b w:val="0"/>
          <w:bCs/>
        </w:rPr>
      </w:pPr>
      <w:r w:rsidRPr="003160F4">
        <w:rPr>
          <w:rFonts w:ascii="Times New Roman" w:hAnsi="Times New Roman" w:cs="Times New Roman"/>
          <w:b w:val="0"/>
          <w:bCs/>
        </w:rPr>
        <w:t>(четвертого созыва)</w:t>
      </w:r>
    </w:p>
    <w:p w:rsidR="000C1F7A" w:rsidRPr="00B22282" w:rsidRDefault="000C1F7A" w:rsidP="000C1F7A">
      <w:pPr>
        <w:pStyle w:val="af5"/>
        <w:rPr>
          <w:sz w:val="40"/>
          <w:szCs w:val="40"/>
        </w:rPr>
      </w:pPr>
    </w:p>
    <w:p w:rsidR="000879FE" w:rsidRDefault="00432F5D" w:rsidP="00E51C4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0879FE" w:rsidRPr="003160F4" w:rsidRDefault="000C1F7A">
      <w:pPr>
        <w:jc w:val="center"/>
        <w:outlineLvl w:val="0"/>
        <w:rPr>
          <w:rFonts w:ascii="Times New Roman" w:hAnsi="Times New Roman" w:cs="Times New Roman"/>
          <w:bCs/>
        </w:rPr>
      </w:pPr>
      <w:r w:rsidRPr="003160F4">
        <w:rPr>
          <w:rFonts w:ascii="Times New Roman" w:hAnsi="Times New Roman" w:cs="Times New Roman"/>
          <w:bCs/>
        </w:rPr>
        <w:t>(</w:t>
      </w:r>
      <w:r w:rsidR="00C273EF">
        <w:rPr>
          <w:rFonts w:ascii="Times New Roman" w:hAnsi="Times New Roman" w:cs="Times New Roman"/>
          <w:bCs/>
        </w:rPr>
        <w:t xml:space="preserve">                      сессии</w:t>
      </w:r>
      <w:r w:rsidRPr="003160F4">
        <w:rPr>
          <w:rFonts w:ascii="Times New Roman" w:hAnsi="Times New Roman" w:cs="Times New Roman"/>
          <w:bCs/>
        </w:rPr>
        <w:t>)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5C7F80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«__»_____</w:t>
      </w:r>
      <w:r w:rsidR="003409B9">
        <w:rPr>
          <w:rFonts w:ascii="Times New Roman" w:hAnsi="Times New Roman" w:cs="Times New Roman"/>
          <w:sz w:val="28"/>
          <w:szCs w:val="28"/>
        </w:rPr>
        <w:t>2024</w:t>
      </w:r>
      <w:r w:rsidR="00C273EF">
        <w:rPr>
          <w:rFonts w:ascii="Times New Roman" w:hAnsi="Times New Roman" w:cs="Times New Roman"/>
          <w:sz w:val="28"/>
          <w:szCs w:val="28"/>
        </w:rPr>
        <w:t xml:space="preserve"> г.                                 </w:t>
      </w:r>
      <w:r w:rsidR="003160F4">
        <w:rPr>
          <w:rFonts w:ascii="Times New Roman" w:hAnsi="Times New Roman" w:cs="Times New Roman"/>
          <w:sz w:val="28"/>
          <w:szCs w:val="28"/>
        </w:rPr>
        <w:t>р.п. Колывань</w:t>
      </w:r>
      <w:r w:rsidR="003160F4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879FE" w:rsidRDefault="000879FE" w:rsidP="00B22282">
      <w:pPr>
        <w:tabs>
          <w:tab w:val="left" w:pos="7995"/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C273EF" w:rsidP="00B22282">
      <w:pPr>
        <w:tabs>
          <w:tab w:val="left" w:pos="949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</w:t>
      </w:r>
      <w:r w:rsidR="005C7F80">
        <w:rPr>
          <w:rFonts w:ascii="Times New Roman" w:hAnsi="Times New Roman" w:cs="Times New Roman"/>
          <w:sz w:val="28"/>
          <w:szCs w:val="28"/>
        </w:rPr>
        <w:t>ешение Совета депутатов Колыванског</w:t>
      </w:r>
      <w:r w:rsidR="00A23639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5C7F80">
        <w:rPr>
          <w:rFonts w:ascii="Times New Roman" w:hAnsi="Times New Roman" w:cs="Times New Roman"/>
          <w:sz w:val="28"/>
          <w:szCs w:val="28"/>
        </w:rPr>
        <w:t>от 29.02.2024 № 288 «</w:t>
      </w:r>
      <w:r w:rsidR="00C95E21">
        <w:rPr>
          <w:rFonts w:ascii="Times New Roman" w:hAnsi="Times New Roman" w:cs="Times New Roman"/>
          <w:sz w:val="28"/>
          <w:szCs w:val="28"/>
        </w:rPr>
        <w:t xml:space="preserve">Об </w:t>
      </w:r>
      <w:r w:rsidR="00C965FE">
        <w:rPr>
          <w:rFonts w:ascii="Times New Roman" w:hAnsi="Times New Roman" w:cs="Times New Roman"/>
          <w:sz w:val="28"/>
          <w:szCs w:val="28"/>
        </w:rPr>
        <w:t>утверждении П</w:t>
      </w:r>
      <w:r w:rsidR="00451FC4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и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14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присмотр</w:t>
      </w:r>
      <w:r w:rsidR="006E314E">
        <w:rPr>
          <w:rFonts w:ascii="Times New Roman" w:hAnsi="Times New Roman" w:cs="Times New Roman"/>
          <w:sz w:val="28"/>
          <w:szCs w:val="28"/>
        </w:rPr>
        <w:t>а</w:t>
      </w:r>
      <w:r w:rsidR="003409B9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E314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за отдельной категорией</w:t>
      </w:r>
      <w:r w:rsidR="00C95E21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в муниципальных 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3409B9">
        <w:rPr>
          <w:rFonts w:ascii="Times New Roman" w:hAnsi="Times New Roman" w:cs="Times New Roman"/>
          <w:sz w:val="28"/>
          <w:szCs w:val="28"/>
        </w:rPr>
        <w:t>учреждениях,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реализующих основную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общеобразовательную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дошкольного образования</w:t>
      </w:r>
      <w:r w:rsidR="00C95E21">
        <w:rPr>
          <w:rFonts w:ascii="Times New Roman" w:hAnsi="Times New Roman" w:cs="Times New Roman"/>
          <w:sz w:val="28"/>
          <w:szCs w:val="28"/>
        </w:rPr>
        <w:t xml:space="preserve"> Колыванского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E2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23639">
        <w:rPr>
          <w:rFonts w:ascii="Times New Roman" w:hAnsi="Times New Roman" w:cs="Times New Roman"/>
          <w:sz w:val="28"/>
          <w:szCs w:val="28"/>
        </w:rPr>
        <w:t>».</w:t>
      </w:r>
    </w:p>
    <w:p w:rsidR="000879FE" w:rsidRDefault="000879FE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481A46" w:rsidRDefault="00481A46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C273EF" w:rsidRDefault="001F558E" w:rsidP="00C273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73EF" w:rsidRPr="00957E0E">
        <w:rPr>
          <w:rFonts w:ascii="Times New Roman" w:eastAsia="Times New Roman" w:hAnsi="Times New Roman"/>
          <w:sz w:val="28"/>
          <w:szCs w:val="28"/>
        </w:rPr>
        <w:t>В соответствии с</w:t>
      </w:r>
      <w:r w:rsidR="00C273EF">
        <w:rPr>
          <w:rFonts w:ascii="Times New Roman" w:eastAsia="Times New Roman" w:hAnsi="Times New Roman"/>
          <w:sz w:val="28"/>
          <w:szCs w:val="28"/>
        </w:rPr>
        <w:t xml:space="preserve"> ч. 4 ст. 7</w:t>
      </w:r>
      <w:r w:rsidR="00C273EF" w:rsidRPr="000A17D5">
        <w:rPr>
          <w:rFonts w:ascii="Times New Roman" w:eastAsia="Times New Roman" w:hAnsi="Times New Roman"/>
          <w:sz w:val="28"/>
          <w:szCs w:val="28"/>
        </w:rPr>
        <w:t xml:space="preserve"> </w:t>
      </w:r>
      <w:r w:rsidR="00C273EF" w:rsidRPr="00957E0E">
        <w:rPr>
          <w:rFonts w:ascii="Times New Roman" w:eastAsia="Times New Roman" w:hAnsi="Times New Roman"/>
          <w:sz w:val="28"/>
          <w:szCs w:val="28"/>
        </w:rPr>
        <w:t xml:space="preserve">Федерального </w:t>
      </w:r>
      <w:r w:rsidR="00C273EF" w:rsidRPr="00957E0E">
        <w:rPr>
          <w:rFonts w:ascii="Times New Roman" w:hAnsi="Times New Roman"/>
          <w:sz w:val="28"/>
          <w:szCs w:val="28"/>
        </w:rPr>
        <w:t>закона</w:t>
      </w:r>
      <w:r w:rsidR="00C273EF" w:rsidRPr="00957E0E">
        <w:rPr>
          <w:rFonts w:ascii="Times New Roman" w:eastAsia="Times New Roman" w:hAnsi="Times New Roman"/>
          <w:sz w:val="28"/>
          <w:szCs w:val="28"/>
        </w:rPr>
        <w:t xml:space="preserve"> от 6 октября 2003 года </w:t>
      </w:r>
      <w:r w:rsidR="00481A46" w:rsidRPr="00481A46">
        <w:rPr>
          <w:rFonts w:ascii="Times New Roman" w:eastAsia="Times New Roman" w:hAnsi="Times New Roman"/>
          <w:sz w:val="28"/>
          <w:szCs w:val="28"/>
        </w:rPr>
        <w:t xml:space="preserve"> </w:t>
      </w:r>
      <w:r w:rsidR="00C273EF" w:rsidRPr="00957E0E">
        <w:rPr>
          <w:rFonts w:ascii="Times New Roman" w:eastAsia="Times New Roman" w:hAnsi="Times New Roman"/>
          <w:sz w:val="28"/>
          <w:szCs w:val="28"/>
        </w:rPr>
        <w:t>№ 131-ФЗ "Об общих принципах организации местного самоуправления в Российской Федерации",</w:t>
      </w:r>
      <w:r w:rsidR="00C273EF" w:rsidRPr="00957E0E">
        <w:rPr>
          <w:rFonts w:ascii="Times New Roman" w:hAnsi="Times New Roman"/>
          <w:sz w:val="28"/>
          <w:szCs w:val="28"/>
        </w:rPr>
        <w:t xml:space="preserve"> </w:t>
      </w:r>
      <w:r w:rsidR="00C273EF">
        <w:rPr>
          <w:rFonts w:ascii="Times New Roman" w:eastAsia="Times New Roman" w:hAnsi="Times New Roman"/>
          <w:sz w:val="28"/>
          <w:szCs w:val="28"/>
        </w:rPr>
        <w:t xml:space="preserve"> </w:t>
      </w:r>
      <w:r w:rsidR="00C273EF" w:rsidRPr="00231ED5">
        <w:rPr>
          <w:rFonts w:ascii="Times New Roman" w:hAnsi="Times New Roman"/>
          <w:color w:val="000000"/>
          <w:sz w:val="28"/>
          <w:szCs w:val="28"/>
        </w:rPr>
        <w:t>в целях приведения муниципального правового акта в соответствие с действующим законодательством и правилами юридической техники,</w:t>
      </w:r>
      <w:r w:rsidR="00C273EF">
        <w:rPr>
          <w:rFonts w:ascii="Times New Roman" w:hAnsi="Times New Roman"/>
          <w:sz w:val="28"/>
          <w:szCs w:val="28"/>
        </w:rPr>
        <w:t xml:space="preserve"> </w:t>
      </w:r>
      <w:r w:rsidR="00C273EF" w:rsidRPr="00957E0E">
        <w:rPr>
          <w:rFonts w:ascii="Times New Roman" w:hAnsi="Times New Roman"/>
          <w:sz w:val="28"/>
          <w:szCs w:val="28"/>
        </w:rPr>
        <w:t>Совет депутатов Колыванского района Новосибирской области</w:t>
      </w:r>
      <w:r w:rsidR="00481A46">
        <w:rPr>
          <w:rFonts w:ascii="Times New Roman" w:hAnsi="Times New Roman"/>
          <w:sz w:val="28"/>
          <w:szCs w:val="28"/>
        </w:rPr>
        <w:t>,</w:t>
      </w:r>
      <w:r w:rsidR="00C273EF">
        <w:rPr>
          <w:rFonts w:ascii="Times New Roman" w:hAnsi="Times New Roman"/>
          <w:sz w:val="28"/>
          <w:szCs w:val="28"/>
        </w:rPr>
        <w:t xml:space="preserve">  </w:t>
      </w:r>
    </w:p>
    <w:p w:rsidR="00481A46" w:rsidRDefault="00481A46" w:rsidP="00C27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A46" w:rsidRDefault="00481A46" w:rsidP="00C273E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273EF" w:rsidRDefault="00C273EF" w:rsidP="00C273E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57E0E">
        <w:rPr>
          <w:rFonts w:ascii="Times New Roman" w:hAnsi="Times New Roman"/>
          <w:sz w:val="28"/>
          <w:szCs w:val="28"/>
        </w:rPr>
        <w:t>РЕШИЛ:</w:t>
      </w:r>
    </w:p>
    <w:p w:rsidR="00980835" w:rsidRDefault="00980835" w:rsidP="00B22282">
      <w:pPr>
        <w:tabs>
          <w:tab w:val="left" w:pos="9498"/>
        </w:tabs>
        <w:spacing w:line="276" w:lineRule="auto"/>
        <w:ind w:right="43"/>
        <w:jc w:val="both"/>
        <w:rPr>
          <w:rFonts w:ascii="Times New Roman" w:hAnsi="Times New Roman" w:cs="Times New Roman"/>
        </w:rPr>
      </w:pPr>
    </w:p>
    <w:p w:rsidR="00481A46" w:rsidRDefault="00481A46" w:rsidP="00B22282">
      <w:pPr>
        <w:tabs>
          <w:tab w:val="left" w:pos="9498"/>
        </w:tabs>
        <w:spacing w:line="276" w:lineRule="auto"/>
        <w:ind w:right="43"/>
        <w:jc w:val="both"/>
        <w:rPr>
          <w:rFonts w:ascii="Times New Roman" w:hAnsi="Times New Roman" w:cs="Times New Roman"/>
        </w:rPr>
      </w:pPr>
    </w:p>
    <w:p w:rsidR="00692E58" w:rsidRDefault="00C273EF" w:rsidP="00315BA6">
      <w:pPr>
        <w:tabs>
          <w:tab w:val="left" w:pos="949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95E21">
        <w:rPr>
          <w:rFonts w:ascii="Times New Roman" w:hAnsi="Times New Roman" w:cs="Times New Roman"/>
          <w:sz w:val="28"/>
          <w:szCs w:val="28"/>
        </w:rPr>
        <w:t>1.</w:t>
      </w:r>
      <w:r w:rsidR="00EA71B3">
        <w:rPr>
          <w:rFonts w:ascii="Times New Roman" w:hAnsi="Times New Roman" w:cs="Times New Roman"/>
          <w:sz w:val="28"/>
          <w:szCs w:val="28"/>
        </w:rPr>
        <w:t xml:space="preserve"> </w:t>
      </w:r>
      <w:r w:rsidR="00315BA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A71B3">
        <w:rPr>
          <w:rFonts w:ascii="Times New Roman" w:hAnsi="Times New Roman" w:cs="Times New Roman"/>
          <w:sz w:val="28"/>
          <w:szCs w:val="28"/>
        </w:rPr>
        <w:t xml:space="preserve">решение Совета депутатов Колыванского района Новосибирской области четвертого созыва от 29.02.2024 № 288 «Об утверждении </w:t>
      </w:r>
      <w:r>
        <w:rPr>
          <w:rFonts w:ascii="Times New Roman" w:hAnsi="Times New Roman" w:cs="Times New Roman"/>
          <w:sz w:val="28"/>
          <w:szCs w:val="28"/>
        </w:rPr>
        <w:t>Порядк</w:t>
      </w:r>
      <w:r w:rsidR="00EA71B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 услови</w:t>
      </w:r>
      <w:r w:rsidR="00EA71B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присмотра и ухода за отдельной категорией детей в муниципальных бюджетных образовательных учреждениях, реализующих основную общеобразовательную программу дошкольного образования Колыванского района Новосибирской области</w:t>
      </w:r>
      <w:r w:rsidR="00EA71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A71B3">
        <w:rPr>
          <w:rFonts w:ascii="Times New Roman" w:hAnsi="Times New Roman" w:cs="Times New Roman"/>
          <w:sz w:val="28"/>
          <w:szCs w:val="28"/>
        </w:rPr>
        <w:t>- Решение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315BA6">
        <w:rPr>
          <w:rFonts w:ascii="Times New Roman" w:hAnsi="Times New Roman" w:cs="Times New Roman"/>
          <w:sz w:val="28"/>
          <w:szCs w:val="28"/>
        </w:rPr>
        <w:t xml:space="preserve"> </w:t>
      </w:r>
      <w:r w:rsidR="00692E5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EA71B3" w:rsidRDefault="00EA71B3" w:rsidP="00EA71B3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692E58">
        <w:rPr>
          <w:rFonts w:ascii="Times New Roman" w:hAnsi="Times New Roman" w:cs="Times New Roman"/>
          <w:sz w:val="28"/>
          <w:szCs w:val="28"/>
        </w:rPr>
        <w:t xml:space="preserve"> 1</w:t>
      </w:r>
      <w:r w:rsidR="00C273EF">
        <w:rPr>
          <w:rFonts w:ascii="Times New Roman" w:hAnsi="Times New Roman" w:cs="Times New Roman"/>
          <w:sz w:val="28"/>
          <w:szCs w:val="28"/>
        </w:rPr>
        <w:t xml:space="preserve"> </w:t>
      </w:r>
      <w:r w:rsidR="00CC7CF9">
        <w:rPr>
          <w:rFonts w:ascii="Times New Roman" w:hAnsi="Times New Roman" w:cs="Times New Roman"/>
          <w:sz w:val="28"/>
          <w:szCs w:val="28"/>
        </w:rPr>
        <w:t>Решения</w:t>
      </w:r>
      <w:r w:rsidR="00C273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слов «в выполнении задач в специальной военной операции» </w:t>
      </w:r>
      <w:r w:rsidR="005F6AA1">
        <w:rPr>
          <w:rFonts w:ascii="Times New Roman" w:hAnsi="Times New Roman" w:cs="Times New Roman"/>
          <w:sz w:val="28"/>
          <w:szCs w:val="28"/>
        </w:rPr>
        <w:t>дополнить словами</w:t>
      </w:r>
      <w:r>
        <w:rPr>
          <w:rFonts w:ascii="Times New Roman" w:hAnsi="Times New Roman" w:cs="Times New Roman"/>
          <w:sz w:val="28"/>
          <w:szCs w:val="28"/>
        </w:rPr>
        <w:t>: «а также военнослужащие, получившие увечье (контузию, травму, ранение) в ходе проведения специальной военной операции, на дату получения увечья, постоянно проживающие на территории</w:t>
      </w:r>
      <w:r w:rsidR="00481A46">
        <w:rPr>
          <w:rFonts w:ascii="Times New Roman" w:hAnsi="Times New Roman" w:cs="Times New Roman"/>
          <w:sz w:val="28"/>
          <w:szCs w:val="28"/>
        </w:rPr>
        <w:t xml:space="preserve"> </w:t>
      </w:r>
      <w:r w:rsidR="00481A46">
        <w:rPr>
          <w:rFonts w:ascii="Times New Roman" w:hAnsi="Times New Roman" w:cs="Times New Roman"/>
          <w:sz w:val="28"/>
          <w:szCs w:val="28"/>
        </w:rPr>
        <w:t>Колыванского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а также граждане Российской Федерации, умершие вследствие получения увечья (контузии, травмы, ранения) при выполнении задач в период проведения специальной военной операции</w:t>
      </w:r>
      <w:r w:rsidR="005F6A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7CF9" w:rsidRDefault="005F6AA1" w:rsidP="005F6AA1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В наименовании </w:t>
      </w:r>
      <w:r w:rsidR="00CC7CF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к</w:t>
      </w:r>
      <w:r w:rsidR="00CC7CF9">
        <w:rPr>
          <w:rFonts w:ascii="Times New Roman" w:hAnsi="Times New Roman" w:cs="Times New Roman"/>
          <w:sz w:val="28"/>
          <w:szCs w:val="28"/>
        </w:rPr>
        <w:t xml:space="preserve"> Решен</w:t>
      </w:r>
      <w:r>
        <w:rPr>
          <w:rFonts w:ascii="Times New Roman" w:hAnsi="Times New Roman" w:cs="Times New Roman"/>
          <w:sz w:val="28"/>
          <w:szCs w:val="28"/>
        </w:rPr>
        <w:t>ию</w:t>
      </w:r>
      <w:r w:rsidR="00CC7C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8C1">
        <w:rPr>
          <w:rFonts w:ascii="Times New Roman" w:hAnsi="Times New Roman" w:cs="Times New Roman"/>
          <w:sz w:val="28"/>
          <w:szCs w:val="28"/>
        </w:rPr>
        <w:t>после слов «</w:t>
      </w:r>
      <w:r w:rsidR="00A23639">
        <w:rPr>
          <w:rFonts w:ascii="Times New Roman" w:hAnsi="Times New Roman" w:cs="Times New Roman"/>
          <w:sz w:val="28"/>
          <w:szCs w:val="28"/>
        </w:rPr>
        <w:t xml:space="preserve">в выполнении </w:t>
      </w:r>
      <w:r w:rsidR="001E05E6">
        <w:rPr>
          <w:rFonts w:ascii="Times New Roman" w:hAnsi="Times New Roman" w:cs="Times New Roman"/>
          <w:sz w:val="28"/>
          <w:szCs w:val="28"/>
        </w:rPr>
        <w:t xml:space="preserve">задач в </w:t>
      </w:r>
      <w:r w:rsidR="00B008C1">
        <w:rPr>
          <w:rFonts w:ascii="Times New Roman" w:hAnsi="Times New Roman" w:cs="Times New Roman"/>
          <w:sz w:val="28"/>
          <w:szCs w:val="28"/>
        </w:rPr>
        <w:t xml:space="preserve">специальной военной операции» </w:t>
      </w:r>
      <w:r>
        <w:rPr>
          <w:rFonts w:ascii="Times New Roman" w:hAnsi="Times New Roman" w:cs="Times New Roman"/>
          <w:sz w:val="28"/>
          <w:szCs w:val="28"/>
        </w:rPr>
        <w:t>дополнить словами</w:t>
      </w:r>
      <w:r w:rsidR="00CC7CF9">
        <w:rPr>
          <w:rFonts w:ascii="Times New Roman" w:hAnsi="Times New Roman" w:cs="Times New Roman"/>
          <w:sz w:val="28"/>
          <w:szCs w:val="28"/>
        </w:rPr>
        <w:t xml:space="preserve">: </w:t>
      </w:r>
      <w:r w:rsidR="00B008C1">
        <w:rPr>
          <w:rFonts w:ascii="Times New Roman" w:hAnsi="Times New Roman" w:cs="Times New Roman"/>
          <w:sz w:val="28"/>
          <w:szCs w:val="28"/>
        </w:rPr>
        <w:t xml:space="preserve">«а также военнослужащие, получившие увечье (контузию, травму, ранение) в ходе проведения </w:t>
      </w:r>
      <w:r w:rsidR="001E05E6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 w:rsidR="00B008C1">
        <w:rPr>
          <w:rFonts w:ascii="Times New Roman" w:hAnsi="Times New Roman" w:cs="Times New Roman"/>
          <w:sz w:val="28"/>
          <w:szCs w:val="28"/>
        </w:rPr>
        <w:t>, на дату получения увечья, постоянно прожива</w:t>
      </w:r>
      <w:r w:rsidR="001E05E6">
        <w:rPr>
          <w:rFonts w:ascii="Times New Roman" w:hAnsi="Times New Roman" w:cs="Times New Roman"/>
          <w:sz w:val="28"/>
          <w:szCs w:val="28"/>
        </w:rPr>
        <w:t>ющие</w:t>
      </w:r>
      <w:r w:rsidR="00B008C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81A46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B008C1"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граждане Российской Федерации, умершие вследствие получения увечья (контузии, травмы, ранения) при выполнении задач в период проведения </w:t>
      </w:r>
      <w:r w:rsidR="001E05E6">
        <w:rPr>
          <w:rFonts w:ascii="Times New Roman" w:hAnsi="Times New Roman" w:cs="Times New Roman"/>
          <w:sz w:val="28"/>
          <w:szCs w:val="28"/>
        </w:rPr>
        <w:t>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E05E6">
        <w:rPr>
          <w:rFonts w:ascii="Times New Roman" w:hAnsi="Times New Roman" w:cs="Times New Roman"/>
          <w:sz w:val="28"/>
          <w:szCs w:val="28"/>
        </w:rPr>
        <w:t>.</w:t>
      </w:r>
    </w:p>
    <w:p w:rsidR="00A23639" w:rsidRDefault="005F6AA1" w:rsidP="00A23639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7A76">
        <w:rPr>
          <w:rFonts w:ascii="Times New Roman" w:hAnsi="Times New Roman" w:cs="Times New Roman"/>
          <w:sz w:val="28"/>
          <w:szCs w:val="28"/>
        </w:rPr>
        <w:t>.3.</w:t>
      </w:r>
      <w:r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D7EF7">
        <w:rPr>
          <w:rFonts w:ascii="Times New Roman" w:hAnsi="Times New Roman" w:cs="Times New Roman"/>
          <w:sz w:val="28"/>
          <w:szCs w:val="28"/>
        </w:rPr>
        <w:t xml:space="preserve"> 1 </w:t>
      </w:r>
      <w:r w:rsidR="00A23639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="00A23639">
        <w:rPr>
          <w:rFonts w:ascii="Times New Roman" w:hAnsi="Times New Roman" w:cs="Times New Roman"/>
          <w:sz w:val="28"/>
          <w:szCs w:val="28"/>
        </w:rPr>
        <w:t xml:space="preserve"> </w:t>
      </w:r>
      <w:r w:rsidR="00FD642D">
        <w:rPr>
          <w:rFonts w:ascii="Times New Roman" w:hAnsi="Times New Roman" w:cs="Times New Roman"/>
          <w:sz w:val="28"/>
          <w:szCs w:val="28"/>
        </w:rPr>
        <w:t>после</w:t>
      </w:r>
      <w:r w:rsidR="00481A46">
        <w:rPr>
          <w:rFonts w:ascii="Times New Roman" w:hAnsi="Times New Roman" w:cs="Times New Roman"/>
          <w:sz w:val="28"/>
          <w:szCs w:val="28"/>
        </w:rPr>
        <w:t xml:space="preserve"> слов «контракт о добровольном </w:t>
      </w:r>
      <w:r w:rsidR="00FD642D">
        <w:rPr>
          <w:rFonts w:ascii="Times New Roman" w:hAnsi="Times New Roman" w:cs="Times New Roman"/>
          <w:sz w:val="28"/>
          <w:szCs w:val="28"/>
        </w:rPr>
        <w:t xml:space="preserve">содействии в выполнении задач СВО»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словами: </w:t>
      </w:r>
      <w:r w:rsidR="00A23639">
        <w:rPr>
          <w:rFonts w:ascii="Times New Roman" w:hAnsi="Times New Roman" w:cs="Times New Roman"/>
          <w:sz w:val="28"/>
          <w:szCs w:val="28"/>
        </w:rPr>
        <w:t>«а также военнослужащие, получившие увечье (контузию, травму, ранение) в ходе проведения СВО, на дату получения увечья, постоянно прожива</w:t>
      </w:r>
      <w:r w:rsidR="00FD642D">
        <w:rPr>
          <w:rFonts w:ascii="Times New Roman" w:hAnsi="Times New Roman" w:cs="Times New Roman"/>
          <w:sz w:val="28"/>
          <w:szCs w:val="28"/>
        </w:rPr>
        <w:t>ющие</w:t>
      </w:r>
      <w:r w:rsidR="00A2363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81A46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A23639"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граждане Российской Федерации, умершие вследствие получения увечья (контузии, травмы, ранения) при выполнении задач в период проведения СВО».  </w:t>
      </w:r>
    </w:p>
    <w:p w:rsidR="000E0CF1" w:rsidRDefault="005F6AA1" w:rsidP="000E0CF1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D7EF7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 xml:space="preserve">Пункт 2 Приложения к Решению после слов </w:t>
      </w:r>
      <w:r w:rsidR="00E27A76">
        <w:rPr>
          <w:rFonts w:ascii="Times New Roman" w:hAnsi="Times New Roman" w:cs="Times New Roman"/>
          <w:sz w:val="28"/>
          <w:szCs w:val="28"/>
        </w:rPr>
        <w:t>«</w:t>
      </w:r>
      <w:r w:rsidR="00EA510D">
        <w:rPr>
          <w:rFonts w:ascii="Times New Roman" w:hAnsi="Times New Roman" w:cs="Times New Roman"/>
          <w:sz w:val="28"/>
          <w:szCs w:val="28"/>
        </w:rPr>
        <w:t xml:space="preserve">о пребывании в </w:t>
      </w:r>
      <w:r w:rsidR="00E27A76">
        <w:rPr>
          <w:rFonts w:ascii="Times New Roman" w:hAnsi="Times New Roman" w:cs="Times New Roman"/>
          <w:sz w:val="28"/>
          <w:szCs w:val="28"/>
        </w:rPr>
        <w:t>добровольческом формировании»</w:t>
      </w:r>
      <w:r w:rsidRPr="005F6A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словами: </w:t>
      </w:r>
      <w:r w:rsidR="000E0CF1">
        <w:rPr>
          <w:rFonts w:ascii="Times New Roman" w:hAnsi="Times New Roman" w:cs="Times New Roman"/>
          <w:sz w:val="28"/>
          <w:szCs w:val="28"/>
        </w:rPr>
        <w:t>«а также военнослужащие, получившие увечье (контузию, травму, ранение) в ходе проведения СВО, на дату получения увечья, постоянно прожива</w:t>
      </w:r>
      <w:r w:rsidR="00EA510D">
        <w:rPr>
          <w:rFonts w:ascii="Times New Roman" w:hAnsi="Times New Roman" w:cs="Times New Roman"/>
          <w:sz w:val="28"/>
          <w:szCs w:val="28"/>
        </w:rPr>
        <w:t>ющие</w:t>
      </w:r>
      <w:r w:rsidR="000E0CF1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481A46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0E0CF1">
        <w:rPr>
          <w:rFonts w:ascii="Times New Roman" w:hAnsi="Times New Roman" w:cs="Times New Roman"/>
          <w:sz w:val="28"/>
          <w:szCs w:val="28"/>
        </w:rPr>
        <w:t xml:space="preserve">Новосибирской области, а также граждане Российской Федерации, умершие вследствие получения увечья (контузии, травмы, ранения) при выполнении задач в период проведения СВО».  </w:t>
      </w:r>
    </w:p>
    <w:p w:rsidR="005F6AA1" w:rsidRDefault="005F6AA1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 Пункт 2 Приложения к Решению  д</w:t>
      </w:r>
      <w:r w:rsidR="000E0CF1">
        <w:rPr>
          <w:rFonts w:ascii="Times New Roman" w:hAnsi="Times New Roman" w:cs="Times New Roman"/>
          <w:sz w:val="28"/>
          <w:szCs w:val="28"/>
        </w:rPr>
        <w:t>о</w:t>
      </w:r>
      <w:r w:rsidR="00AB2E09">
        <w:rPr>
          <w:rFonts w:ascii="Times New Roman" w:hAnsi="Times New Roman" w:cs="Times New Roman"/>
          <w:sz w:val="28"/>
          <w:szCs w:val="28"/>
        </w:rPr>
        <w:t>полнить</w:t>
      </w:r>
      <w:r>
        <w:rPr>
          <w:rFonts w:ascii="Times New Roman" w:hAnsi="Times New Roman" w:cs="Times New Roman"/>
          <w:sz w:val="28"/>
          <w:szCs w:val="28"/>
        </w:rPr>
        <w:t xml:space="preserve"> подпунктами 3 и 4 следующего содержания:</w:t>
      </w:r>
    </w:p>
    <w:p w:rsidR="003F79D1" w:rsidRDefault="005F6AA1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3) </w:t>
      </w:r>
      <w:r w:rsidR="000E0CF1">
        <w:rPr>
          <w:rFonts w:ascii="Times New Roman" w:hAnsi="Times New Roman" w:cs="Times New Roman"/>
          <w:sz w:val="28"/>
          <w:szCs w:val="28"/>
        </w:rPr>
        <w:t>документ медицинской орга</w:t>
      </w:r>
      <w:r w:rsidR="00A225EA">
        <w:rPr>
          <w:rFonts w:ascii="Times New Roman" w:hAnsi="Times New Roman" w:cs="Times New Roman"/>
          <w:sz w:val="28"/>
          <w:szCs w:val="28"/>
        </w:rPr>
        <w:t>низации, содержащий сведения о тяжести увечья (</w:t>
      </w:r>
      <w:r w:rsidR="000E0CF1">
        <w:rPr>
          <w:rFonts w:ascii="Times New Roman" w:hAnsi="Times New Roman" w:cs="Times New Roman"/>
          <w:sz w:val="28"/>
          <w:szCs w:val="28"/>
        </w:rPr>
        <w:t>ранения, травмы, контузии), полученного во</w:t>
      </w:r>
      <w:r w:rsidR="00A225EA">
        <w:rPr>
          <w:rFonts w:ascii="Times New Roman" w:hAnsi="Times New Roman" w:cs="Times New Roman"/>
          <w:sz w:val="28"/>
          <w:szCs w:val="28"/>
        </w:rPr>
        <w:t>еннослужащим</w:t>
      </w:r>
      <w:r w:rsidR="00140042">
        <w:rPr>
          <w:rFonts w:ascii="Times New Roman" w:hAnsi="Times New Roman" w:cs="Times New Roman"/>
          <w:sz w:val="28"/>
          <w:szCs w:val="28"/>
        </w:rPr>
        <w:t>;</w:t>
      </w:r>
    </w:p>
    <w:p w:rsidR="000E0CF1" w:rsidRDefault="00140042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CF1">
        <w:rPr>
          <w:rFonts w:ascii="Times New Roman" w:hAnsi="Times New Roman" w:cs="Times New Roman"/>
          <w:sz w:val="28"/>
          <w:szCs w:val="28"/>
        </w:rPr>
        <w:t>4) документ, подтверждающий гибель (смерть) в ходе специальной военной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0CF1">
        <w:rPr>
          <w:rFonts w:ascii="Times New Roman" w:hAnsi="Times New Roman" w:cs="Times New Roman"/>
          <w:sz w:val="28"/>
          <w:szCs w:val="28"/>
        </w:rPr>
        <w:t>операции (при выполнении задач),</w:t>
      </w:r>
      <w:r w:rsidR="000E00EC">
        <w:rPr>
          <w:rFonts w:ascii="Times New Roman" w:hAnsi="Times New Roman" w:cs="Times New Roman"/>
          <w:sz w:val="28"/>
          <w:szCs w:val="28"/>
        </w:rPr>
        <w:t xml:space="preserve"> либо </w:t>
      </w:r>
      <w:r w:rsidR="000E0CF1">
        <w:rPr>
          <w:rFonts w:ascii="Times New Roman" w:hAnsi="Times New Roman" w:cs="Times New Roman"/>
          <w:sz w:val="28"/>
          <w:szCs w:val="28"/>
        </w:rPr>
        <w:t xml:space="preserve">справка (извещение) воинской </w:t>
      </w:r>
      <w:r w:rsidR="000E00EC">
        <w:rPr>
          <w:rFonts w:ascii="Times New Roman" w:hAnsi="Times New Roman" w:cs="Times New Roman"/>
          <w:sz w:val="28"/>
          <w:szCs w:val="28"/>
        </w:rPr>
        <w:t>части или военного комиссариата</w:t>
      </w:r>
      <w:r w:rsidR="000E0CF1">
        <w:rPr>
          <w:rFonts w:ascii="Times New Roman" w:hAnsi="Times New Roman" w:cs="Times New Roman"/>
          <w:sz w:val="28"/>
          <w:szCs w:val="28"/>
        </w:rPr>
        <w:t>, либо решени</w:t>
      </w:r>
      <w:r w:rsidR="00396C38">
        <w:rPr>
          <w:rFonts w:ascii="Times New Roman" w:hAnsi="Times New Roman" w:cs="Times New Roman"/>
          <w:sz w:val="28"/>
          <w:szCs w:val="28"/>
        </w:rPr>
        <w:t>е</w:t>
      </w:r>
      <w:r w:rsidR="000E0CF1">
        <w:rPr>
          <w:rFonts w:ascii="Times New Roman" w:hAnsi="Times New Roman" w:cs="Times New Roman"/>
          <w:sz w:val="28"/>
          <w:szCs w:val="28"/>
        </w:rPr>
        <w:t xml:space="preserve"> суда об объявлении гражданина умершим или о признании гражданина безвестно отсутствующим, либо справка о смерти, выданн</w:t>
      </w:r>
      <w:r w:rsidR="000E00EC">
        <w:rPr>
          <w:rFonts w:ascii="Times New Roman" w:hAnsi="Times New Roman" w:cs="Times New Roman"/>
          <w:sz w:val="28"/>
          <w:szCs w:val="28"/>
        </w:rPr>
        <w:t>ая</w:t>
      </w:r>
      <w:r w:rsidR="000E0CF1">
        <w:rPr>
          <w:rFonts w:ascii="Times New Roman" w:hAnsi="Times New Roman" w:cs="Times New Roman"/>
          <w:sz w:val="28"/>
          <w:szCs w:val="28"/>
        </w:rPr>
        <w:t xml:space="preserve"> органами записи актов гражданского состояния по форме № 11, утвержденной приказом Минюста России от 01.10.2018 № 200</w:t>
      </w:r>
      <w:r w:rsidR="00396C38">
        <w:rPr>
          <w:rFonts w:ascii="Times New Roman" w:hAnsi="Times New Roman" w:cs="Times New Roman"/>
          <w:sz w:val="28"/>
          <w:szCs w:val="28"/>
        </w:rPr>
        <w:t>»</w:t>
      </w:r>
      <w:r w:rsidR="000E0CF1">
        <w:rPr>
          <w:rFonts w:ascii="Times New Roman" w:hAnsi="Times New Roman" w:cs="Times New Roman"/>
          <w:sz w:val="28"/>
          <w:szCs w:val="28"/>
        </w:rPr>
        <w:t>.</w:t>
      </w:r>
    </w:p>
    <w:p w:rsidR="000879FE" w:rsidRDefault="007C7C2B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5E21">
        <w:rPr>
          <w:rFonts w:ascii="Times New Roman" w:hAnsi="Times New Roman" w:cs="Times New Roman"/>
          <w:sz w:val="28"/>
          <w:szCs w:val="28"/>
        </w:rPr>
        <w:t xml:space="preserve">. Направить решение </w:t>
      </w:r>
      <w:r w:rsidR="003160F4">
        <w:rPr>
          <w:rFonts w:ascii="Times New Roman" w:hAnsi="Times New Roman" w:cs="Times New Roman"/>
          <w:sz w:val="28"/>
          <w:szCs w:val="28"/>
        </w:rPr>
        <w:t>Г</w:t>
      </w:r>
      <w:r w:rsidR="00C95E21">
        <w:rPr>
          <w:rFonts w:ascii="Times New Roman" w:hAnsi="Times New Roman" w:cs="Times New Roman"/>
          <w:sz w:val="28"/>
          <w:szCs w:val="28"/>
        </w:rPr>
        <w:t xml:space="preserve">лаве Колыванского района Новосибирской области </w:t>
      </w:r>
      <w:r w:rsidR="00B07A3D">
        <w:rPr>
          <w:rFonts w:ascii="Times New Roman" w:hAnsi="Times New Roman" w:cs="Times New Roman"/>
          <w:sz w:val="28"/>
          <w:szCs w:val="28"/>
        </w:rPr>
        <w:t xml:space="preserve">для подписания и опубликования </w:t>
      </w:r>
      <w:r w:rsidR="00C95E21"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«Колыванск</w:t>
      </w:r>
      <w:r w:rsidR="00B07A3D">
        <w:rPr>
          <w:rFonts w:ascii="Times New Roman" w:hAnsi="Times New Roman" w:cs="Times New Roman"/>
          <w:sz w:val="28"/>
          <w:szCs w:val="28"/>
        </w:rPr>
        <w:t>ий Вестник»</w:t>
      </w:r>
      <w:r w:rsidR="00EA71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79FE" w:rsidRDefault="00980835" w:rsidP="00980835">
      <w:pPr>
        <w:tabs>
          <w:tab w:val="left" w:pos="210"/>
          <w:tab w:val="left" w:pos="709"/>
          <w:tab w:val="left" w:pos="7280"/>
          <w:tab w:val="left" w:pos="9498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C7C2B">
        <w:rPr>
          <w:rFonts w:ascii="Times New Roman" w:hAnsi="Times New Roman" w:cs="Times New Roman"/>
          <w:sz w:val="28"/>
          <w:szCs w:val="28"/>
        </w:rPr>
        <w:t>4</w:t>
      </w:r>
      <w:r w:rsidR="00C95E21">
        <w:rPr>
          <w:rFonts w:ascii="Times New Roman" w:hAnsi="Times New Roman" w:cs="Times New Roman"/>
          <w:sz w:val="28"/>
          <w:szCs w:val="28"/>
        </w:rPr>
        <w:t>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879FE" w:rsidRDefault="007C7C2B" w:rsidP="00980835">
      <w:pPr>
        <w:tabs>
          <w:tab w:val="left" w:pos="567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5</w:t>
      </w:r>
      <w:r w:rsidR="00980835">
        <w:rPr>
          <w:rFonts w:ascii="Times New Roman" w:hAnsi="Times New Roman" w:cs="Times New Roman"/>
          <w:bCs/>
          <w:sz w:val="28"/>
          <w:szCs w:val="28"/>
        </w:rPr>
        <w:t>.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 Решение вступает в силу с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B07A3D">
        <w:rPr>
          <w:rFonts w:ascii="Times New Roman" w:hAnsi="Times New Roman" w:cs="Times New Roman"/>
          <w:bCs/>
          <w:sz w:val="28"/>
          <w:szCs w:val="28"/>
        </w:rPr>
        <w:t>д</w:t>
      </w:r>
      <w:r w:rsidR="00451FC4">
        <w:rPr>
          <w:rFonts w:ascii="Times New Roman" w:hAnsi="Times New Roman" w:cs="Times New Roman"/>
          <w:bCs/>
          <w:sz w:val="28"/>
          <w:szCs w:val="28"/>
        </w:rPr>
        <w:t>ня</w:t>
      </w:r>
      <w:r w:rsidR="00B07A3D">
        <w:rPr>
          <w:rFonts w:ascii="Times New Roman" w:hAnsi="Times New Roman" w:cs="Times New Roman"/>
          <w:bCs/>
          <w:sz w:val="28"/>
          <w:szCs w:val="28"/>
        </w:rPr>
        <w:t>,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 следующего за днем его официального</w:t>
      </w:r>
      <w:r w:rsidR="00C273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5E21">
        <w:rPr>
          <w:rFonts w:ascii="Times New Roman" w:hAnsi="Times New Roman" w:cs="Times New Roman"/>
          <w:bCs/>
          <w:sz w:val="28"/>
          <w:szCs w:val="28"/>
        </w:rPr>
        <w:t>опубликования.</w:t>
      </w:r>
    </w:p>
    <w:p w:rsidR="000879FE" w:rsidRDefault="00980835" w:rsidP="00980835">
      <w:pPr>
        <w:tabs>
          <w:tab w:val="left" w:pos="709"/>
        </w:tabs>
        <w:ind w:right="4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E6F8A">
        <w:rPr>
          <w:rFonts w:ascii="Times New Roman" w:hAnsi="Times New Roman" w:cs="Times New Roman"/>
          <w:bCs/>
          <w:sz w:val="28"/>
          <w:szCs w:val="28"/>
        </w:rPr>
        <w:t>6</w:t>
      </w:r>
      <w:r w:rsidR="00C95E21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</w:t>
      </w:r>
      <w:r w:rsidR="0072505E">
        <w:rPr>
          <w:rFonts w:ascii="Times New Roman" w:hAnsi="Times New Roman" w:cs="Times New Roman"/>
          <w:bCs/>
          <w:sz w:val="28"/>
          <w:szCs w:val="28"/>
        </w:rPr>
        <w:t xml:space="preserve">первого заместителя Главы </w:t>
      </w:r>
      <w:r w:rsidR="00C95E21">
        <w:rPr>
          <w:rFonts w:ascii="Times New Roman" w:hAnsi="Times New Roman" w:cs="Times New Roman"/>
          <w:bCs/>
          <w:sz w:val="28"/>
          <w:szCs w:val="28"/>
        </w:rPr>
        <w:t>Администрации Колыванского ра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йона Новосибирской области Ж.В. </w:t>
      </w:r>
      <w:r w:rsidR="00C95E21">
        <w:rPr>
          <w:rFonts w:ascii="Times New Roman" w:hAnsi="Times New Roman" w:cs="Times New Roman"/>
          <w:bCs/>
          <w:sz w:val="28"/>
          <w:szCs w:val="28"/>
        </w:rPr>
        <w:t>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</w:p>
    <w:p w:rsidR="000879FE" w:rsidRDefault="000879FE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140042" w:rsidRDefault="00140042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72505E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72505E">
        <w:rPr>
          <w:rFonts w:ascii="Times New Roman" w:hAnsi="Times New Roman" w:cs="Times New Roman"/>
          <w:sz w:val="28"/>
          <w:szCs w:val="28"/>
        </w:rPr>
        <w:tab/>
      </w:r>
      <w:r w:rsidR="0072505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Глава Колыванского района      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  </w:t>
      </w:r>
      <w:r w:rsidR="00C273E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81A4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80835" w:rsidRDefault="00481A46" w:rsidP="00481A46">
      <w:pPr>
        <w:pStyle w:val="af8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ind w:right="365"/>
        <w:rPr>
          <w:szCs w:val="28"/>
        </w:rPr>
      </w:pPr>
      <w:r>
        <w:rPr>
          <w:szCs w:val="28"/>
        </w:rPr>
        <w:t>_______</w:t>
      </w:r>
      <w:r w:rsidR="003160F4">
        <w:rPr>
          <w:szCs w:val="28"/>
        </w:rPr>
        <w:t>________</w:t>
      </w:r>
      <w:r>
        <w:rPr>
          <w:szCs w:val="28"/>
        </w:rPr>
        <w:t>И.М. Вепрева</w:t>
      </w:r>
      <w:r>
        <w:rPr>
          <w:szCs w:val="28"/>
        </w:rPr>
        <w:tab/>
      </w:r>
      <w:r>
        <w:rPr>
          <w:szCs w:val="28"/>
        </w:rPr>
        <w:tab/>
        <w:t xml:space="preserve"> _______</w:t>
      </w:r>
      <w:bookmarkStart w:id="0" w:name="_GoBack"/>
      <w:bookmarkEnd w:id="0"/>
      <w:r>
        <w:rPr>
          <w:szCs w:val="28"/>
        </w:rPr>
        <w:t>_____</w:t>
      </w:r>
      <w:r w:rsidR="009609CA">
        <w:rPr>
          <w:szCs w:val="28"/>
        </w:rPr>
        <w:t xml:space="preserve">Е.Г. Артюхов </w:t>
      </w:r>
    </w:p>
    <w:p w:rsidR="00F35DF3" w:rsidRPr="00451FC4" w:rsidRDefault="00F35DF3" w:rsidP="00EF7CE5">
      <w:pPr>
        <w:rPr>
          <w:sz w:val="18"/>
          <w:szCs w:val="18"/>
        </w:rPr>
      </w:pPr>
    </w:p>
    <w:sectPr w:rsidR="00F35DF3" w:rsidRPr="00451FC4" w:rsidSect="00980835">
      <w:headerReference w:type="default" r:id="rId8"/>
      <w:footerReference w:type="default" r:id="rId9"/>
      <w:pgSz w:w="11900" w:h="16840"/>
      <w:pgMar w:top="851" w:right="843" w:bottom="851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090" w:rsidRDefault="00CD4090">
      <w:r>
        <w:separator/>
      </w:r>
    </w:p>
  </w:endnote>
  <w:endnote w:type="continuationSeparator" w:id="0">
    <w:p w:rsidR="00CD4090" w:rsidRDefault="00CD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9685079"/>
    </w:sdtPr>
    <w:sdtEndPr/>
    <w:sdtContent>
      <w:p w:rsidR="00980835" w:rsidRDefault="0062287A">
        <w:pPr>
          <w:pStyle w:val="aff4"/>
          <w:jc w:val="right"/>
        </w:pPr>
        <w:r>
          <w:fldChar w:fldCharType="begin"/>
        </w:r>
        <w:r w:rsidR="00E5189B">
          <w:instrText xml:space="preserve"> PAGE   \* MERGEFORMAT </w:instrText>
        </w:r>
        <w:r>
          <w:fldChar w:fldCharType="separate"/>
        </w:r>
        <w:r w:rsidR="00481A4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80835" w:rsidRDefault="00980835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090" w:rsidRDefault="00CD4090"/>
  </w:footnote>
  <w:footnote w:type="continuationSeparator" w:id="0">
    <w:p w:rsidR="00CD4090" w:rsidRDefault="00CD40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9FE" w:rsidRDefault="00481A4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4020820</wp:posOffset>
              </wp:positionH>
              <wp:positionV relativeFrom="page">
                <wp:posOffset>486410</wp:posOffset>
              </wp:positionV>
              <wp:extent cx="60960" cy="138430"/>
              <wp:effectExtent l="0" t="0" r="0" b="0"/>
              <wp:wrapNone/>
              <wp:docPr id="1" name="shape 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79FE" w:rsidRDefault="000879FE">
                          <w:pPr>
                            <w:pStyle w:val="af3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0" o:spid="_x0000_s1026" type="#_x0000_t202" style="position:absolute;margin-left:316.6pt;margin-top:38.3pt;width:4.8pt;height:10.9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" filled="f" stroked="f">
              <v:textbox inset="0,0,0,0">
                <w:txbxContent>
                  <w:p w:rsidR="000879FE" w:rsidRDefault="000879FE">
                    <w:pPr>
                      <w:pStyle w:val="af3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6634A"/>
    <w:multiLevelType w:val="hybridMultilevel"/>
    <w:tmpl w:val="C718917E"/>
    <w:lvl w:ilvl="0" w:tplc="36E08B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A3E682E">
      <w:start w:val="1"/>
      <w:numFmt w:val="decimal"/>
      <w:lvlText w:val=""/>
      <w:lvlJc w:val="left"/>
    </w:lvl>
    <w:lvl w:ilvl="2" w:tplc="31669D5E">
      <w:start w:val="1"/>
      <w:numFmt w:val="decimal"/>
      <w:lvlText w:val=""/>
      <w:lvlJc w:val="left"/>
    </w:lvl>
    <w:lvl w:ilvl="3" w:tplc="BEA8B768">
      <w:start w:val="1"/>
      <w:numFmt w:val="decimal"/>
      <w:lvlText w:val=""/>
      <w:lvlJc w:val="left"/>
    </w:lvl>
    <w:lvl w:ilvl="4" w:tplc="87F403C2">
      <w:start w:val="1"/>
      <w:numFmt w:val="decimal"/>
      <w:lvlText w:val=""/>
      <w:lvlJc w:val="left"/>
    </w:lvl>
    <w:lvl w:ilvl="5" w:tplc="89980332">
      <w:start w:val="1"/>
      <w:numFmt w:val="decimal"/>
      <w:lvlText w:val=""/>
      <w:lvlJc w:val="left"/>
    </w:lvl>
    <w:lvl w:ilvl="6" w:tplc="E814D4C6">
      <w:start w:val="1"/>
      <w:numFmt w:val="decimal"/>
      <w:lvlText w:val=""/>
      <w:lvlJc w:val="left"/>
    </w:lvl>
    <w:lvl w:ilvl="7" w:tplc="403CB2A8">
      <w:start w:val="1"/>
      <w:numFmt w:val="decimal"/>
      <w:lvlText w:val=""/>
      <w:lvlJc w:val="left"/>
    </w:lvl>
    <w:lvl w:ilvl="8" w:tplc="7566245C">
      <w:start w:val="1"/>
      <w:numFmt w:val="decimal"/>
      <w:lvlText w:val=""/>
      <w:lvlJc w:val="left"/>
    </w:lvl>
  </w:abstractNum>
  <w:abstractNum w:abstractNumId="1" w15:restartNumberingAfterBreak="0">
    <w:nsid w:val="15A513F1"/>
    <w:multiLevelType w:val="hybridMultilevel"/>
    <w:tmpl w:val="97449BFE"/>
    <w:lvl w:ilvl="0" w:tplc="0B808E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30ABFA6">
      <w:start w:val="1"/>
      <w:numFmt w:val="decimal"/>
      <w:lvlText w:val=""/>
      <w:lvlJc w:val="left"/>
    </w:lvl>
    <w:lvl w:ilvl="2" w:tplc="BF747338">
      <w:start w:val="1"/>
      <w:numFmt w:val="decimal"/>
      <w:lvlText w:val=""/>
      <w:lvlJc w:val="left"/>
    </w:lvl>
    <w:lvl w:ilvl="3" w:tplc="C27A4A80">
      <w:start w:val="1"/>
      <w:numFmt w:val="decimal"/>
      <w:lvlText w:val=""/>
      <w:lvlJc w:val="left"/>
    </w:lvl>
    <w:lvl w:ilvl="4" w:tplc="A8C2CB28">
      <w:start w:val="1"/>
      <w:numFmt w:val="decimal"/>
      <w:lvlText w:val=""/>
      <w:lvlJc w:val="left"/>
    </w:lvl>
    <w:lvl w:ilvl="5" w:tplc="6C78CFBC">
      <w:start w:val="1"/>
      <w:numFmt w:val="decimal"/>
      <w:lvlText w:val=""/>
      <w:lvlJc w:val="left"/>
    </w:lvl>
    <w:lvl w:ilvl="6" w:tplc="FA1A7A1A">
      <w:start w:val="1"/>
      <w:numFmt w:val="decimal"/>
      <w:lvlText w:val=""/>
      <w:lvlJc w:val="left"/>
    </w:lvl>
    <w:lvl w:ilvl="7" w:tplc="B9FA42BE">
      <w:start w:val="1"/>
      <w:numFmt w:val="decimal"/>
      <w:lvlText w:val=""/>
      <w:lvlJc w:val="left"/>
    </w:lvl>
    <w:lvl w:ilvl="8" w:tplc="BE0AF5D4">
      <w:start w:val="1"/>
      <w:numFmt w:val="decimal"/>
      <w:lvlText w:val=""/>
      <w:lvlJc w:val="left"/>
    </w:lvl>
  </w:abstractNum>
  <w:abstractNum w:abstractNumId="2" w15:restartNumberingAfterBreak="0">
    <w:nsid w:val="163A568A"/>
    <w:multiLevelType w:val="hybridMultilevel"/>
    <w:tmpl w:val="53B6E57A"/>
    <w:lvl w:ilvl="0" w:tplc="2752BE0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681EDE">
      <w:start w:val="1"/>
      <w:numFmt w:val="decimal"/>
      <w:lvlText w:val=""/>
      <w:lvlJc w:val="left"/>
    </w:lvl>
    <w:lvl w:ilvl="2" w:tplc="94CCFA54">
      <w:start w:val="1"/>
      <w:numFmt w:val="decimal"/>
      <w:lvlText w:val=""/>
      <w:lvlJc w:val="left"/>
    </w:lvl>
    <w:lvl w:ilvl="3" w:tplc="32AA1D40">
      <w:start w:val="1"/>
      <w:numFmt w:val="decimal"/>
      <w:lvlText w:val=""/>
      <w:lvlJc w:val="left"/>
    </w:lvl>
    <w:lvl w:ilvl="4" w:tplc="853CDB02">
      <w:start w:val="1"/>
      <w:numFmt w:val="decimal"/>
      <w:lvlText w:val=""/>
      <w:lvlJc w:val="left"/>
    </w:lvl>
    <w:lvl w:ilvl="5" w:tplc="8CCA8B5E">
      <w:start w:val="1"/>
      <w:numFmt w:val="decimal"/>
      <w:lvlText w:val=""/>
      <w:lvlJc w:val="left"/>
    </w:lvl>
    <w:lvl w:ilvl="6" w:tplc="35264742">
      <w:start w:val="1"/>
      <w:numFmt w:val="decimal"/>
      <w:lvlText w:val=""/>
      <w:lvlJc w:val="left"/>
    </w:lvl>
    <w:lvl w:ilvl="7" w:tplc="4042729E">
      <w:start w:val="1"/>
      <w:numFmt w:val="decimal"/>
      <w:lvlText w:val=""/>
      <w:lvlJc w:val="left"/>
    </w:lvl>
    <w:lvl w:ilvl="8" w:tplc="8E48D3F4">
      <w:start w:val="1"/>
      <w:numFmt w:val="decimal"/>
      <w:lvlText w:val=""/>
      <w:lvlJc w:val="left"/>
    </w:lvl>
  </w:abstractNum>
  <w:abstractNum w:abstractNumId="3" w15:restartNumberingAfterBreak="0">
    <w:nsid w:val="1CBE5B8F"/>
    <w:multiLevelType w:val="hybridMultilevel"/>
    <w:tmpl w:val="6E08B47E"/>
    <w:lvl w:ilvl="0" w:tplc="C1D6AD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2A8626">
      <w:start w:val="1"/>
      <w:numFmt w:val="decimal"/>
      <w:lvlText w:val=""/>
      <w:lvlJc w:val="left"/>
    </w:lvl>
    <w:lvl w:ilvl="2" w:tplc="E064FA76">
      <w:start w:val="1"/>
      <w:numFmt w:val="decimal"/>
      <w:lvlText w:val=""/>
      <w:lvlJc w:val="left"/>
    </w:lvl>
    <w:lvl w:ilvl="3" w:tplc="2116920A">
      <w:start w:val="1"/>
      <w:numFmt w:val="decimal"/>
      <w:lvlText w:val=""/>
      <w:lvlJc w:val="left"/>
    </w:lvl>
    <w:lvl w:ilvl="4" w:tplc="323C8422">
      <w:start w:val="1"/>
      <w:numFmt w:val="decimal"/>
      <w:lvlText w:val=""/>
      <w:lvlJc w:val="left"/>
    </w:lvl>
    <w:lvl w:ilvl="5" w:tplc="9DC40116">
      <w:start w:val="1"/>
      <w:numFmt w:val="decimal"/>
      <w:lvlText w:val=""/>
      <w:lvlJc w:val="left"/>
    </w:lvl>
    <w:lvl w:ilvl="6" w:tplc="F8986634">
      <w:start w:val="1"/>
      <w:numFmt w:val="decimal"/>
      <w:lvlText w:val=""/>
      <w:lvlJc w:val="left"/>
    </w:lvl>
    <w:lvl w:ilvl="7" w:tplc="706407D8">
      <w:start w:val="1"/>
      <w:numFmt w:val="decimal"/>
      <w:lvlText w:val=""/>
      <w:lvlJc w:val="left"/>
    </w:lvl>
    <w:lvl w:ilvl="8" w:tplc="35A2E076">
      <w:start w:val="1"/>
      <w:numFmt w:val="decimal"/>
      <w:lvlText w:val=""/>
      <w:lvlJc w:val="left"/>
    </w:lvl>
  </w:abstractNum>
  <w:abstractNum w:abstractNumId="4" w15:restartNumberingAfterBreak="0">
    <w:nsid w:val="27A473BB"/>
    <w:multiLevelType w:val="hybridMultilevel"/>
    <w:tmpl w:val="35068C5E"/>
    <w:lvl w:ilvl="0" w:tplc="8C52985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CFA2">
      <w:start w:val="1"/>
      <w:numFmt w:val="decimal"/>
      <w:lvlText w:val=""/>
      <w:lvlJc w:val="left"/>
    </w:lvl>
    <w:lvl w:ilvl="2" w:tplc="F31AB116">
      <w:start w:val="1"/>
      <w:numFmt w:val="decimal"/>
      <w:lvlText w:val=""/>
      <w:lvlJc w:val="left"/>
    </w:lvl>
    <w:lvl w:ilvl="3" w:tplc="1EFAC3A6">
      <w:start w:val="1"/>
      <w:numFmt w:val="decimal"/>
      <w:lvlText w:val=""/>
      <w:lvlJc w:val="left"/>
    </w:lvl>
    <w:lvl w:ilvl="4" w:tplc="3768DD28">
      <w:start w:val="1"/>
      <w:numFmt w:val="decimal"/>
      <w:lvlText w:val=""/>
      <w:lvlJc w:val="left"/>
    </w:lvl>
    <w:lvl w:ilvl="5" w:tplc="C92064DA">
      <w:start w:val="1"/>
      <w:numFmt w:val="decimal"/>
      <w:lvlText w:val=""/>
      <w:lvlJc w:val="left"/>
    </w:lvl>
    <w:lvl w:ilvl="6" w:tplc="580C3708">
      <w:start w:val="1"/>
      <w:numFmt w:val="decimal"/>
      <w:lvlText w:val=""/>
      <w:lvlJc w:val="left"/>
    </w:lvl>
    <w:lvl w:ilvl="7" w:tplc="828CA71C">
      <w:start w:val="1"/>
      <w:numFmt w:val="decimal"/>
      <w:lvlText w:val=""/>
      <w:lvlJc w:val="left"/>
    </w:lvl>
    <w:lvl w:ilvl="8" w:tplc="83F83B74">
      <w:start w:val="1"/>
      <w:numFmt w:val="decimal"/>
      <w:lvlText w:val=""/>
      <w:lvlJc w:val="left"/>
    </w:lvl>
  </w:abstractNum>
  <w:abstractNum w:abstractNumId="5" w15:restartNumberingAfterBreak="0">
    <w:nsid w:val="2CDB016A"/>
    <w:multiLevelType w:val="hybridMultilevel"/>
    <w:tmpl w:val="C1009828"/>
    <w:lvl w:ilvl="0" w:tplc="E51CF9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5AD116">
      <w:start w:val="1"/>
      <w:numFmt w:val="decimal"/>
      <w:lvlText w:val=""/>
      <w:lvlJc w:val="left"/>
    </w:lvl>
    <w:lvl w:ilvl="2" w:tplc="E6F4A534">
      <w:start w:val="1"/>
      <w:numFmt w:val="decimal"/>
      <w:lvlText w:val=""/>
      <w:lvlJc w:val="left"/>
    </w:lvl>
    <w:lvl w:ilvl="3" w:tplc="2848B784">
      <w:start w:val="1"/>
      <w:numFmt w:val="decimal"/>
      <w:lvlText w:val=""/>
      <w:lvlJc w:val="left"/>
    </w:lvl>
    <w:lvl w:ilvl="4" w:tplc="E140DE98">
      <w:start w:val="1"/>
      <w:numFmt w:val="decimal"/>
      <w:lvlText w:val=""/>
      <w:lvlJc w:val="left"/>
    </w:lvl>
    <w:lvl w:ilvl="5" w:tplc="1F765144">
      <w:start w:val="1"/>
      <w:numFmt w:val="decimal"/>
      <w:lvlText w:val=""/>
      <w:lvlJc w:val="left"/>
    </w:lvl>
    <w:lvl w:ilvl="6" w:tplc="03425260">
      <w:start w:val="1"/>
      <w:numFmt w:val="decimal"/>
      <w:lvlText w:val=""/>
      <w:lvlJc w:val="left"/>
    </w:lvl>
    <w:lvl w:ilvl="7" w:tplc="C62E7736">
      <w:start w:val="1"/>
      <w:numFmt w:val="decimal"/>
      <w:lvlText w:val=""/>
      <w:lvlJc w:val="left"/>
    </w:lvl>
    <w:lvl w:ilvl="8" w:tplc="F11A1E7E">
      <w:start w:val="1"/>
      <w:numFmt w:val="decimal"/>
      <w:lvlText w:val=""/>
      <w:lvlJc w:val="left"/>
    </w:lvl>
  </w:abstractNum>
  <w:abstractNum w:abstractNumId="6" w15:restartNumberingAfterBreak="0">
    <w:nsid w:val="37E926F2"/>
    <w:multiLevelType w:val="hybridMultilevel"/>
    <w:tmpl w:val="AA7A8B94"/>
    <w:lvl w:ilvl="0" w:tplc="3BE4EF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D504F86">
      <w:start w:val="1"/>
      <w:numFmt w:val="decimal"/>
      <w:lvlText w:val=""/>
      <w:lvlJc w:val="left"/>
    </w:lvl>
    <w:lvl w:ilvl="2" w:tplc="457879D2">
      <w:start w:val="1"/>
      <w:numFmt w:val="decimal"/>
      <w:lvlText w:val=""/>
      <w:lvlJc w:val="left"/>
    </w:lvl>
    <w:lvl w:ilvl="3" w:tplc="CAE07DFC">
      <w:start w:val="1"/>
      <w:numFmt w:val="decimal"/>
      <w:lvlText w:val=""/>
      <w:lvlJc w:val="left"/>
    </w:lvl>
    <w:lvl w:ilvl="4" w:tplc="BB5C5066">
      <w:start w:val="1"/>
      <w:numFmt w:val="decimal"/>
      <w:lvlText w:val=""/>
      <w:lvlJc w:val="left"/>
    </w:lvl>
    <w:lvl w:ilvl="5" w:tplc="E440E8A2">
      <w:start w:val="1"/>
      <w:numFmt w:val="decimal"/>
      <w:lvlText w:val=""/>
      <w:lvlJc w:val="left"/>
    </w:lvl>
    <w:lvl w:ilvl="6" w:tplc="3F2E54AC">
      <w:start w:val="1"/>
      <w:numFmt w:val="decimal"/>
      <w:lvlText w:val=""/>
      <w:lvlJc w:val="left"/>
    </w:lvl>
    <w:lvl w:ilvl="7" w:tplc="DD989EE4">
      <w:start w:val="1"/>
      <w:numFmt w:val="decimal"/>
      <w:lvlText w:val=""/>
      <w:lvlJc w:val="left"/>
    </w:lvl>
    <w:lvl w:ilvl="8" w:tplc="3BA0BC4E">
      <w:start w:val="1"/>
      <w:numFmt w:val="decimal"/>
      <w:lvlText w:val=""/>
      <w:lvlJc w:val="left"/>
    </w:lvl>
  </w:abstractNum>
  <w:abstractNum w:abstractNumId="7" w15:restartNumberingAfterBreak="0">
    <w:nsid w:val="42753D1C"/>
    <w:multiLevelType w:val="hybridMultilevel"/>
    <w:tmpl w:val="392EE68E"/>
    <w:lvl w:ilvl="0" w:tplc="586A71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94A83C">
      <w:start w:val="1"/>
      <w:numFmt w:val="lowerLetter"/>
      <w:lvlText w:val="%2."/>
      <w:lvlJc w:val="left"/>
      <w:pPr>
        <w:ind w:left="1440" w:hanging="360"/>
      </w:pPr>
    </w:lvl>
    <w:lvl w:ilvl="2" w:tplc="A2FAE4C6">
      <w:start w:val="1"/>
      <w:numFmt w:val="lowerRoman"/>
      <w:lvlText w:val="%3."/>
      <w:lvlJc w:val="right"/>
      <w:pPr>
        <w:ind w:left="2160" w:hanging="180"/>
      </w:pPr>
    </w:lvl>
    <w:lvl w:ilvl="3" w:tplc="26C01BF8">
      <w:start w:val="1"/>
      <w:numFmt w:val="decimal"/>
      <w:lvlText w:val="%4."/>
      <w:lvlJc w:val="left"/>
      <w:pPr>
        <w:ind w:left="2880" w:hanging="360"/>
      </w:pPr>
    </w:lvl>
    <w:lvl w:ilvl="4" w:tplc="5DA4C31A">
      <w:start w:val="1"/>
      <w:numFmt w:val="lowerLetter"/>
      <w:lvlText w:val="%5."/>
      <w:lvlJc w:val="left"/>
      <w:pPr>
        <w:ind w:left="3600" w:hanging="360"/>
      </w:pPr>
    </w:lvl>
    <w:lvl w:ilvl="5" w:tplc="476C68B0">
      <w:start w:val="1"/>
      <w:numFmt w:val="lowerRoman"/>
      <w:lvlText w:val="%6."/>
      <w:lvlJc w:val="right"/>
      <w:pPr>
        <w:ind w:left="4320" w:hanging="180"/>
      </w:pPr>
    </w:lvl>
    <w:lvl w:ilvl="6" w:tplc="84F051E4">
      <w:start w:val="1"/>
      <w:numFmt w:val="decimal"/>
      <w:lvlText w:val="%7."/>
      <w:lvlJc w:val="left"/>
      <w:pPr>
        <w:ind w:left="5040" w:hanging="360"/>
      </w:pPr>
    </w:lvl>
    <w:lvl w:ilvl="7" w:tplc="1408EFAA">
      <w:start w:val="1"/>
      <w:numFmt w:val="lowerLetter"/>
      <w:lvlText w:val="%8."/>
      <w:lvlJc w:val="left"/>
      <w:pPr>
        <w:ind w:left="5760" w:hanging="360"/>
      </w:pPr>
    </w:lvl>
    <w:lvl w:ilvl="8" w:tplc="0016B06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C356F"/>
    <w:multiLevelType w:val="hybridMultilevel"/>
    <w:tmpl w:val="35FA3646"/>
    <w:lvl w:ilvl="0" w:tplc="99FC04D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B4CBD50">
      <w:start w:val="1"/>
      <w:numFmt w:val="decimal"/>
      <w:lvlText w:val=""/>
      <w:lvlJc w:val="left"/>
    </w:lvl>
    <w:lvl w:ilvl="2" w:tplc="38BAAD86">
      <w:start w:val="1"/>
      <w:numFmt w:val="decimal"/>
      <w:lvlText w:val=""/>
      <w:lvlJc w:val="left"/>
    </w:lvl>
    <w:lvl w:ilvl="3" w:tplc="6E88ED22">
      <w:start w:val="1"/>
      <w:numFmt w:val="decimal"/>
      <w:lvlText w:val=""/>
      <w:lvlJc w:val="left"/>
    </w:lvl>
    <w:lvl w:ilvl="4" w:tplc="BECAD522">
      <w:start w:val="1"/>
      <w:numFmt w:val="decimal"/>
      <w:lvlText w:val=""/>
      <w:lvlJc w:val="left"/>
    </w:lvl>
    <w:lvl w:ilvl="5" w:tplc="28A49716">
      <w:start w:val="1"/>
      <w:numFmt w:val="decimal"/>
      <w:lvlText w:val=""/>
      <w:lvlJc w:val="left"/>
    </w:lvl>
    <w:lvl w:ilvl="6" w:tplc="BFD4DCA4">
      <w:start w:val="1"/>
      <w:numFmt w:val="decimal"/>
      <w:lvlText w:val=""/>
      <w:lvlJc w:val="left"/>
    </w:lvl>
    <w:lvl w:ilvl="7" w:tplc="168EB092">
      <w:start w:val="1"/>
      <w:numFmt w:val="decimal"/>
      <w:lvlText w:val=""/>
      <w:lvlJc w:val="left"/>
    </w:lvl>
    <w:lvl w:ilvl="8" w:tplc="76DA25E8">
      <w:start w:val="1"/>
      <w:numFmt w:val="decimal"/>
      <w:lvlText w:val=""/>
      <w:lvlJc w:val="left"/>
    </w:lvl>
  </w:abstractNum>
  <w:abstractNum w:abstractNumId="9" w15:restartNumberingAfterBreak="0">
    <w:nsid w:val="43E44CEA"/>
    <w:multiLevelType w:val="hybridMultilevel"/>
    <w:tmpl w:val="08E4758A"/>
    <w:lvl w:ilvl="0" w:tplc="CAB4D64C">
      <w:start w:val="1"/>
      <w:numFmt w:val="decimal"/>
      <w:lvlText w:val="%1)"/>
      <w:lvlJc w:val="left"/>
      <w:pPr>
        <w:ind w:left="1260" w:hanging="360"/>
      </w:pPr>
    </w:lvl>
    <w:lvl w:ilvl="1" w:tplc="C7EE7818">
      <w:start w:val="1"/>
      <w:numFmt w:val="lowerLetter"/>
      <w:lvlText w:val="%2."/>
      <w:lvlJc w:val="left"/>
      <w:pPr>
        <w:ind w:left="1980" w:hanging="360"/>
      </w:pPr>
    </w:lvl>
    <w:lvl w:ilvl="2" w:tplc="B8DC72BE">
      <w:start w:val="1"/>
      <w:numFmt w:val="lowerRoman"/>
      <w:lvlText w:val="%3."/>
      <w:lvlJc w:val="right"/>
      <w:pPr>
        <w:ind w:left="2700" w:hanging="180"/>
      </w:pPr>
    </w:lvl>
    <w:lvl w:ilvl="3" w:tplc="485435D6">
      <w:start w:val="1"/>
      <w:numFmt w:val="decimal"/>
      <w:lvlText w:val="%4."/>
      <w:lvlJc w:val="left"/>
      <w:pPr>
        <w:ind w:left="3420" w:hanging="360"/>
      </w:pPr>
    </w:lvl>
    <w:lvl w:ilvl="4" w:tplc="B3926E22">
      <w:start w:val="1"/>
      <w:numFmt w:val="lowerLetter"/>
      <w:lvlText w:val="%5."/>
      <w:lvlJc w:val="left"/>
      <w:pPr>
        <w:ind w:left="4140" w:hanging="360"/>
      </w:pPr>
    </w:lvl>
    <w:lvl w:ilvl="5" w:tplc="8EDC21D8">
      <w:start w:val="1"/>
      <w:numFmt w:val="lowerRoman"/>
      <w:lvlText w:val="%6."/>
      <w:lvlJc w:val="right"/>
      <w:pPr>
        <w:ind w:left="4860" w:hanging="180"/>
      </w:pPr>
    </w:lvl>
    <w:lvl w:ilvl="6" w:tplc="B7C44BD2">
      <w:start w:val="1"/>
      <w:numFmt w:val="decimal"/>
      <w:lvlText w:val="%7."/>
      <w:lvlJc w:val="left"/>
      <w:pPr>
        <w:ind w:left="5580" w:hanging="360"/>
      </w:pPr>
    </w:lvl>
    <w:lvl w:ilvl="7" w:tplc="3AB6B3E4">
      <w:start w:val="1"/>
      <w:numFmt w:val="lowerLetter"/>
      <w:lvlText w:val="%8."/>
      <w:lvlJc w:val="left"/>
      <w:pPr>
        <w:ind w:left="6300" w:hanging="360"/>
      </w:pPr>
    </w:lvl>
    <w:lvl w:ilvl="8" w:tplc="D84A2B76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5E6468E"/>
    <w:multiLevelType w:val="hybridMultilevel"/>
    <w:tmpl w:val="DBA29790"/>
    <w:lvl w:ilvl="0" w:tplc="EB64F1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8201B6">
      <w:start w:val="1"/>
      <w:numFmt w:val="decimal"/>
      <w:lvlText w:val=""/>
      <w:lvlJc w:val="left"/>
    </w:lvl>
    <w:lvl w:ilvl="2" w:tplc="0114C59E">
      <w:start w:val="1"/>
      <w:numFmt w:val="decimal"/>
      <w:lvlText w:val=""/>
      <w:lvlJc w:val="left"/>
    </w:lvl>
    <w:lvl w:ilvl="3" w:tplc="EBEC74A2">
      <w:start w:val="1"/>
      <w:numFmt w:val="decimal"/>
      <w:lvlText w:val=""/>
      <w:lvlJc w:val="left"/>
    </w:lvl>
    <w:lvl w:ilvl="4" w:tplc="FF064094">
      <w:start w:val="1"/>
      <w:numFmt w:val="decimal"/>
      <w:lvlText w:val=""/>
      <w:lvlJc w:val="left"/>
    </w:lvl>
    <w:lvl w:ilvl="5" w:tplc="F02A150E">
      <w:start w:val="1"/>
      <w:numFmt w:val="decimal"/>
      <w:lvlText w:val=""/>
      <w:lvlJc w:val="left"/>
    </w:lvl>
    <w:lvl w:ilvl="6" w:tplc="2D8CD172">
      <w:start w:val="1"/>
      <w:numFmt w:val="decimal"/>
      <w:lvlText w:val=""/>
      <w:lvlJc w:val="left"/>
    </w:lvl>
    <w:lvl w:ilvl="7" w:tplc="881CFD8A">
      <w:start w:val="1"/>
      <w:numFmt w:val="decimal"/>
      <w:lvlText w:val=""/>
      <w:lvlJc w:val="left"/>
    </w:lvl>
    <w:lvl w:ilvl="8" w:tplc="5F5018BC">
      <w:start w:val="1"/>
      <w:numFmt w:val="decimal"/>
      <w:lvlText w:val=""/>
      <w:lvlJc w:val="left"/>
    </w:lvl>
  </w:abstractNum>
  <w:abstractNum w:abstractNumId="11" w15:restartNumberingAfterBreak="0">
    <w:nsid w:val="47E147A8"/>
    <w:multiLevelType w:val="hybridMultilevel"/>
    <w:tmpl w:val="EA86CDC6"/>
    <w:lvl w:ilvl="0" w:tplc="B5946B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F2A672">
      <w:start w:val="1"/>
      <w:numFmt w:val="decimal"/>
      <w:lvlText w:val=""/>
      <w:lvlJc w:val="left"/>
    </w:lvl>
    <w:lvl w:ilvl="2" w:tplc="167E689E">
      <w:start w:val="1"/>
      <w:numFmt w:val="decimal"/>
      <w:lvlText w:val=""/>
      <w:lvlJc w:val="left"/>
    </w:lvl>
    <w:lvl w:ilvl="3" w:tplc="0BBC78EA">
      <w:start w:val="1"/>
      <w:numFmt w:val="decimal"/>
      <w:lvlText w:val=""/>
      <w:lvlJc w:val="left"/>
    </w:lvl>
    <w:lvl w:ilvl="4" w:tplc="40CE91DC">
      <w:start w:val="1"/>
      <w:numFmt w:val="decimal"/>
      <w:lvlText w:val=""/>
      <w:lvlJc w:val="left"/>
    </w:lvl>
    <w:lvl w:ilvl="5" w:tplc="4806A234">
      <w:start w:val="1"/>
      <w:numFmt w:val="decimal"/>
      <w:lvlText w:val=""/>
      <w:lvlJc w:val="left"/>
    </w:lvl>
    <w:lvl w:ilvl="6" w:tplc="2110ABC6">
      <w:start w:val="1"/>
      <w:numFmt w:val="decimal"/>
      <w:lvlText w:val=""/>
      <w:lvlJc w:val="left"/>
    </w:lvl>
    <w:lvl w:ilvl="7" w:tplc="4CB676C8">
      <w:start w:val="1"/>
      <w:numFmt w:val="decimal"/>
      <w:lvlText w:val=""/>
      <w:lvlJc w:val="left"/>
    </w:lvl>
    <w:lvl w:ilvl="8" w:tplc="47C0EA66">
      <w:start w:val="1"/>
      <w:numFmt w:val="decimal"/>
      <w:lvlText w:val=""/>
      <w:lvlJc w:val="left"/>
    </w:lvl>
  </w:abstractNum>
  <w:abstractNum w:abstractNumId="12" w15:restartNumberingAfterBreak="0">
    <w:nsid w:val="49C016DE"/>
    <w:multiLevelType w:val="hybridMultilevel"/>
    <w:tmpl w:val="00A03FD4"/>
    <w:lvl w:ilvl="0" w:tplc="1526BD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A55C0">
      <w:start w:val="1"/>
      <w:numFmt w:val="decimal"/>
      <w:lvlText w:val=""/>
      <w:lvlJc w:val="left"/>
    </w:lvl>
    <w:lvl w:ilvl="2" w:tplc="07F24C44">
      <w:start w:val="1"/>
      <w:numFmt w:val="decimal"/>
      <w:lvlText w:val=""/>
      <w:lvlJc w:val="left"/>
    </w:lvl>
    <w:lvl w:ilvl="3" w:tplc="5C8CE15E">
      <w:start w:val="1"/>
      <w:numFmt w:val="decimal"/>
      <w:lvlText w:val=""/>
      <w:lvlJc w:val="left"/>
    </w:lvl>
    <w:lvl w:ilvl="4" w:tplc="5B02E4F4">
      <w:start w:val="1"/>
      <w:numFmt w:val="decimal"/>
      <w:lvlText w:val=""/>
      <w:lvlJc w:val="left"/>
    </w:lvl>
    <w:lvl w:ilvl="5" w:tplc="0A269E5A">
      <w:start w:val="1"/>
      <w:numFmt w:val="decimal"/>
      <w:lvlText w:val=""/>
      <w:lvlJc w:val="left"/>
    </w:lvl>
    <w:lvl w:ilvl="6" w:tplc="58D42C18">
      <w:start w:val="1"/>
      <w:numFmt w:val="decimal"/>
      <w:lvlText w:val=""/>
      <w:lvlJc w:val="left"/>
    </w:lvl>
    <w:lvl w:ilvl="7" w:tplc="DA0A74A0">
      <w:start w:val="1"/>
      <w:numFmt w:val="decimal"/>
      <w:lvlText w:val=""/>
      <w:lvlJc w:val="left"/>
    </w:lvl>
    <w:lvl w:ilvl="8" w:tplc="A70AB900">
      <w:start w:val="1"/>
      <w:numFmt w:val="decimal"/>
      <w:lvlText w:val=""/>
      <w:lvlJc w:val="left"/>
    </w:lvl>
  </w:abstractNum>
  <w:abstractNum w:abstractNumId="13" w15:restartNumberingAfterBreak="0">
    <w:nsid w:val="49CD0E21"/>
    <w:multiLevelType w:val="hybridMultilevel"/>
    <w:tmpl w:val="590CB59E"/>
    <w:lvl w:ilvl="0" w:tplc="E030239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63A68F8">
      <w:start w:val="1"/>
      <w:numFmt w:val="lowerLetter"/>
      <w:lvlText w:val="%2."/>
      <w:lvlJc w:val="left"/>
      <w:pPr>
        <w:ind w:left="1789" w:hanging="360"/>
      </w:pPr>
    </w:lvl>
    <w:lvl w:ilvl="2" w:tplc="7F9CFF5E">
      <w:start w:val="1"/>
      <w:numFmt w:val="lowerRoman"/>
      <w:lvlText w:val="%3."/>
      <w:lvlJc w:val="right"/>
      <w:pPr>
        <w:ind w:left="2509" w:hanging="180"/>
      </w:pPr>
    </w:lvl>
    <w:lvl w:ilvl="3" w:tplc="466022B8">
      <w:start w:val="1"/>
      <w:numFmt w:val="decimal"/>
      <w:lvlText w:val="%4."/>
      <w:lvlJc w:val="left"/>
      <w:pPr>
        <w:ind w:left="3229" w:hanging="360"/>
      </w:pPr>
    </w:lvl>
    <w:lvl w:ilvl="4" w:tplc="57D28F82">
      <w:start w:val="1"/>
      <w:numFmt w:val="lowerLetter"/>
      <w:lvlText w:val="%5."/>
      <w:lvlJc w:val="left"/>
      <w:pPr>
        <w:ind w:left="3949" w:hanging="360"/>
      </w:pPr>
    </w:lvl>
    <w:lvl w:ilvl="5" w:tplc="D4369CB8">
      <w:start w:val="1"/>
      <w:numFmt w:val="lowerRoman"/>
      <w:lvlText w:val="%6."/>
      <w:lvlJc w:val="right"/>
      <w:pPr>
        <w:ind w:left="4669" w:hanging="180"/>
      </w:pPr>
    </w:lvl>
    <w:lvl w:ilvl="6" w:tplc="CF1CEA3E">
      <w:start w:val="1"/>
      <w:numFmt w:val="decimal"/>
      <w:lvlText w:val="%7."/>
      <w:lvlJc w:val="left"/>
      <w:pPr>
        <w:ind w:left="5389" w:hanging="360"/>
      </w:pPr>
    </w:lvl>
    <w:lvl w:ilvl="7" w:tplc="08D42E8A">
      <w:start w:val="1"/>
      <w:numFmt w:val="lowerLetter"/>
      <w:lvlText w:val="%8."/>
      <w:lvlJc w:val="left"/>
      <w:pPr>
        <w:ind w:left="6109" w:hanging="360"/>
      </w:pPr>
    </w:lvl>
    <w:lvl w:ilvl="8" w:tplc="F1F60A62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9445F4A"/>
    <w:multiLevelType w:val="hybridMultilevel"/>
    <w:tmpl w:val="A620B352"/>
    <w:lvl w:ilvl="0" w:tplc="CB96D58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316F810">
      <w:start w:val="1"/>
      <w:numFmt w:val="decimal"/>
      <w:lvlText w:val=""/>
      <w:lvlJc w:val="left"/>
    </w:lvl>
    <w:lvl w:ilvl="2" w:tplc="426ED5F6">
      <w:start w:val="1"/>
      <w:numFmt w:val="decimal"/>
      <w:lvlText w:val=""/>
      <w:lvlJc w:val="left"/>
    </w:lvl>
    <w:lvl w:ilvl="3" w:tplc="CFB4B2DA">
      <w:start w:val="1"/>
      <w:numFmt w:val="decimal"/>
      <w:lvlText w:val=""/>
      <w:lvlJc w:val="left"/>
    </w:lvl>
    <w:lvl w:ilvl="4" w:tplc="EBC0C2D0">
      <w:start w:val="1"/>
      <w:numFmt w:val="decimal"/>
      <w:lvlText w:val=""/>
      <w:lvlJc w:val="left"/>
    </w:lvl>
    <w:lvl w:ilvl="5" w:tplc="3C668DB2">
      <w:start w:val="1"/>
      <w:numFmt w:val="decimal"/>
      <w:lvlText w:val=""/>
      <w:lvlJc w:val="left"/>
    </w:lvl>
    <w:lvl w:ilvl="6" w:tplc="492ED2C0">
      <w:start w:val="1"/>
      <w:numFmt w:val="decimal"/>
      <w:lvlText w:val=""/>
      <w:lvlJc w:val="left"/>
    </w:lvl>
    <w:lvl w:ilvl="7" w:tplc="CC929090">
      <w:start w:val="1"/>
      <w:numFmt w:val="decimal"/>
      <w:lvlText w:val=""/>
      <w:lvlJc w:val="left"/>
    </w:lvl>
    <w:lvl w:ilvl="8" w:tplc="4FF6063E">
      <w:start w:val="1"/>
      <w:numFmt w:val="decimal"/>
      <w:lvlText w:val=""/>
      <w:lvlJc w:val="left"/>
    </w:lvl>
  </w:abstractNum>
  <w:abstractNum w:abstractNumId="15" w15:restartNumberingAfterBreak="0">
    <w:nsid w:val="5B9A7102"/>
    <w:multiLevelType w:val="hybridMultilevel"/>
    <w:tmpl w:val="5BE4C79A"/>
    <w:lvl w:ilvl="0" w:tplc="176AC4FA">
      <w:start w:val="1"/>
      <w:numFmt w:val="decimal"/>
      <w:lvlText w:val="%1)"/>
      <w:lvlJc w:val="left"/>
      <w:pPr>
        <w:ind w:left="1260" w:hanging="360"/>
      </w:pPr>
    </w:lvl>
    <w:lvl w:ilvl="1" w:tplc="3ECA289C">
      <w:start w:val="1"/>
      <w:numFmt w:val="lowerLetter"/>
      <w:lvlText w:val="%2."/>
      <w:lvlJc w:val="left"/>
      <w:pPr>
        <w:ind w:left="1980" w:hanging="360"/>
      </w:pPr>
    </w:lvl>
    <w:lvl w:ilvl="2" w:tplc="5A26BFB2">
      <w:start w:val="1"/>
      <w:numFmt w:val="lowerRoman"/>
      <w:lvlText w:val="%3."/>
      <w:lvlJc w:val="right"/>
      <w:pPr>
        <w:ind w:left="2700" w:hanging="180"/>
      </w:pPr>
    </w:lvl>
    <w:lvl w:ilvl="3" w:tplc="84ECEBC4">
      <w:start w:val="1"/>
      <w:numFmt w:val="decimal"/>
      <w:lvlText w:val="%4."/>
      <w:lvlJc w:val="left"/>
      <w:pPr>
        <w:ind w:left="3420" w:hanging="360"/>
      </w:pPr>
    </w:lvl>
    <w:lvl w:ilvl="4" w:tplc="7DE8A19E">
      <w:start w:val="1"/>
      <w:numFmt w:val="lowerLetter"/>
      <w:lvlText w:val="%5."/>
      <w:lvlJc w:val="left"/>
      <w:pPr>
        <w:ind w:left="4140" w:hanging="360"/>
      </w:pPr>
    </w:lvl>
    <w:lvl w:ilvl="5" w:tplc="CA965B4A">
      <w:start w:val="1"/>
      <w:numFmt w:val="lowerRoman"/>
      <w:lvlText w:val="%6."/>
      <w:lvlJc w:val="right"/>
      <w:pPr>
        <w:ind w:left="4860" w:hanging="180"/>
      </w:pPr>
    </w:lvl>
    <w:lvl w:ilvl="6" w:tplc="C0A2C04E">
      <w:start w:val="1"/>
      <w:numFmt w:val="decimal"/>
      <w:lvlText w:val="%7."/>
      <w:lvlJc w:val="left"/>
      <w:pPr>
        <w:ind w:left="5580" w:hanging="360"/>
      </w:pPr>
    </w:lvl>
    <w:lvl w:ilvl="7" w:tplc="F5DC888A">
      <w:start w:val="1"/>
      <w:numFmt w:val="lowerLetter"/>
      <w:lvlText w:val="%8."/>
      <w:lvlJc w:val="left"/>
      <w:pPr>
        <w:ind w:left="6300" w:hanging="360"/>
      </w:pPr>
    </w:lvl>
    <w:lvl w:ilvl="8" w:tplc="AC90A5AE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5F2B47B7"/>
    <w:multiLevelType w:val="hybridMultilevel"/>
    <w:tmpl w:val="0066C84A"/>
    <w:lvl w:ilvl="0" w:tplc="5374E16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ECF4EE">
      <w:start w:val="1"/>
      <w:numFmt w:val="lowerLetter"/>
      <w:lvlText w:val="%2."/>
      <w:lvlJc w:val="left"/>
      <w:pPr>
        <w:ind w:left="1440" w:hanging="360"/>
      </w:pPr>
    </w:lvl>
    <w:lvl w:ilvl="2" w:tplc="FC982186">
      <w:start w:val="1"/>
      <w:numFmt w:val="lowerRoman"/>
      <w:lvlText w:val="%3."/>
      <w:lvlJc w:val="right"/>
      <w:pPr>
        <w:ind w:left="2160" w:hanging="180"/>
      </w:pPr>
    </w:lvl>
    <w:lvl w:ilvl="3" w:tplc="9DE4AA02">
      <w:start w:val="1"/>
      <w:numFmt w:val="decimal"/>
      <w:lvlText w:val="%4."/>
      <w:lvlJc w:val="left"/>
      <w:pPr>
        <w:ind w:left="2880" w:hanging="360"/>
      </w:pPr>
    </w:lvl>
    <w:lvl w:ilvl="4" w:tplc="7E700454">
      <w:start w:val="1"/>
      <w:numFmt w:val="lowerLetter"/>
      <w:lvlText w:val="%5."/>
      <w:lvlJc w:val="left"/>
      <w:pPr>
        <w:ind w:left="3600" w:hanging="360"/>
      </w:pPr>
    </w:lvl>
    <w:lvl w:ilvl="5" w:tplc="890894B8">
      <w:start w:val="1"/>
      <w:numFmt w:val="lowerRoman"/>
      <w:lvlText w:val="%6."/>
      <w:lvlJc w:val="right"/>
      <w:pPr>
        <w:ind w:left="4320" w:hanging="180"/>
      </w:pPr>
    </w:lvl>
    <w:lvl w:ilvl="6" w:tplc="DD9EBA9C">
      <w:start w:val="1"/>
      <w:numFmt w:val="decimal"/>
      <w:lvlText w:val="%7."/>
      <w:lvlJc w:val="left"/>
      <w:pPr>
        <w:ind w:left="5040" w:hanging="360"/>
      </w:pPr>
    </w:lvl>
    <w:lvl w:ilvl="7" w:tplc="82046980">
      <w:start w:val="1"/>
      <w:numFmt w:val="lowerLetter"/>
      <w:lvlText w:val="%8."/>
      <w:lvlJc w:val="left"/>
      <w:pPr>
        <w:ind w:left="5760" w:hanging="360"/>
      </w:pPr>
    </w:lvl>
    <w:lvl w:ilvl="8" w:tplc="F5C2D7F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96571"/>
    <w:multiLevelType w:val="hybridMultilevel"/>
    <w:tmpl w:val="E8AA5146"/>
    <w:lvl w:ilvl="0" w:tplc="7A36DF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AD006BC">
      <w:start w:val="1"/>
      <w:numFmt w:val="lowerLetter"/>
      <w:lvlText w:val="%2."/>
      <w:lvlJc w:val="left"/>
      <w:pPr>
        <w:ind w:left="1980" w:hanging="360"/>
      </w:pPr>
    </w:lvl>
    <w:lvl w:ilvl="2" w:tplc="B7722496">
      <w:start w:val="1"/>
      <w:numFmt w:val="lowerRoman"/>
      <w:lvlText w:val="%3."/>
      <w:lvlJc w:val="right"/>
      <w:pPr>
        <w:ind w:left="2700" w:hanging="180"/>
      </w:pPr>
    </w:lvl>
    <w:lvl w:ilvl="3" w:tplc="F26498EE">
      <w:start w:val="1"/>
      <w:numFmt w:val="decimal"/>
      <w:lvlText w:val="%4."/>
      <w:lvlJc w:val="left"/>
      <w:pPr>
        <w:ind w:left="3420" w:hanging="360"/>
      </w:pPr>
    </w:lvl>
    <w:lvl w:ilvl="4" w:tplc="84288718">
      <w:start w:val="1"/>
      <w:numFmt w:val="lowerLetter"/>
      <w:lvlText w:val="%5."/>
      <w:lvlJc w:val="left"/>
      <w:pPr>
        <w:ind w:left="4140" w:hanging="360"/>
      </w:pPr>
    </w:lvl>
    <w:lvl w:ilvl="5" w:tplc="2CB4476A">
      <w:start w:val="1"/>
      <w:numFmt w:val="lowerRoman"/>
      <w:lvlText w:val="%6."/>
      <w:lvlJc w:val="right"/>
      <w:pPr>
        <w:ind w:left="4860" w:hanging="180"/>
      </w:pPr>
    </w:lvl>
    <w:lvl w:ilvl="6" w:tplc="15825E74">
      <w:start w:val="1"/>
      <w:numFmt w:val="decimal"/>
      <w:lvlText w:val="%7."/>
      <w:lvlJc w:val="left"/>
      <w:pPr>
        <w:ind w:left="5580" w:hanging="360"/>
      </w:pPr>
    </w:lvl>
    <w:lvl w:ilvl="7" w:tplc="03E6E558">
      <w:start w:val="1"/>
      <w:numFmt w:val="lowerLetter"/>
      <w:lvlText w:val="%8."/>
      <w:lvlJc w:val="left"/>
      <w:pPr>
        <w:ind w:left="6300" w:hanging="360"/>
      </w:pPr>
    </w:lvl>
    <w:lvl w:ilvl="8" w:tplc="EF88FED2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6A6E53AE"/>
    <w:multiLevelType w:val="hybridMultilevel"/>
    <w:tmpl w:val="24A40EF0"/>
    <w:lvl w:ilvl="0" w:tplc="7114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143F38">
      <w:start w:val="1"/>
      <w:numFmt w:val="lowerLetter"/>
      <w:lvlText w:val="%2."/>
      <w:lvlJc w:val="left"/>
      <w:pPr>
        <w:ind w:left="1789" w:hanging="360"/>
      </w:pPr>
    </w:lvl>
    <w:lvl w:ilvl="2" w:tplc="B5BA519C">
      <w:start w:val="1"/>
      <w:numFmt w:val="lowerRoman"/>
      <w:lvlText w:val="%3."/>
      <w:lvlJc w:val="right"/>
      <w:pPr>
        <w:ind w:left="2509" w:hanging="180"/>
      </w:pPr>
    </w:lvl>
    <w:lvl w:ilvl="3" w:tplc="5C269612">
      <w:start w:val="1"/>
      <w:numFmt w:val="decimal"/>
      <w:lvlText w:val="%4."/>
      <w:lvlJc w:val="left"/>
      <w:pPr>
        <w:ind w:left="3229" w:hanging="360"/>
      </w:pPr>
    </w:lvl>
    <w:lvl w:ilvl="4" w:tplc="A3463AAA">
      <w:start w:val="1"/>
      <w:numFmt w:val="lowerLetter"/>
      <w:lvlText w:val="%5."/>
      <w:lvlJc w:val="left"/>
      <w:pPr>
        <w:ind w:left="3949" w:hanging="360"/>
      </w:pPr>
    </w:lvl>
    <w:lvl w:ilvl="5" w:tplc="D3ECBB24">
      <w:start w:val="1"/>
      <w:numFmt w:val="lowerRoman"/>
      <w:lvlText w:val="%6."/>
      <w:lvlJc w:val="right"/>
      <w:pPr>
        <w:ind w:left="4669" w:hanging="180"/>
      </w:pPr>
    </w:lvl>
    <w:lvl w:ilvl="6" w:tplc="CB6A1AAE">
      <w:start w:val="1"/>
      <w:numFmt w:val="decimal"/>
      <w:lvlText w:val="%7."/>
      <w:lvlJc w:val="left"/>
      <w:pPr>
        <w:ind w:left="5389" w:hanging="360"/>
      </w:pPr>
    </w:lvl>
    <w:lvl w:ilvl="7" w:tplc="DB62F8C4">
      <w:start w:val="1"/>
      <w:numFmt w:val="lowerLetter"/>
      <w:lvlText w:val="%8."/>
      <w:lvlJc w:val="left"/>
      <w:pPr>
        <w:ind w:left="6109" w:hanging="360"/>
      </w:pPr>
    </w:lvl>
    <w:lvl w:ilvl="8" w:tplc="24B0F31E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E51E6D"/>
    <w:multiLevelType w:val="hybridMultilevel"/>
    <w:tmpl w:val="C46C0B8A"/>
    <w:lvl w:ilvl="0" w:tplc="1116B7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646093C">
      <w:start w:val="1"/>
      <w:numFmt w:val="lowerLetter"/>
      <w:lvlText w:val="%2."/>
      <w:lvlJc w:val="left"/>
      <w:pPr>
        <w:ind w:left="1789" w:hanging="360"/>
      </w:pPr>
    </w:lvl>
    <w:lvl w:ilvl="2" w:tplc="947017F4">
      <w:start w:val="1"/>
      <w:numFmt w:val="lowerRoman"/>
      <w:lvlText w:val="%3."/>
      <w:lvlJc w:val="right"/>
      <w:pPr>
        <w:ind w:left="2509" w:hanging="180"/>
      </w:pPr>
    </w:lvl>
    <w:lvl w:ilvl="3" w:tplc="40B0FB08">
      <w:start w:val="1"/>
      <w:numFmt w:val="decimal"/>
      <w:lvlText w:val="%4."/>
      <w:lvlJc w:val="left"/>
      <w:pPr>
        <w:ind w:left="3229" w:hanging="360"/>
      </w:pPr>
    </w:lvl>
    <w:lvl w:ilvl="4" w:tplc="F6FEFBB0">
      <w:start w:val="1"/>
      <w:numFmt w:val="lowerLetter"/>
      <w:lvlText w:val="%5."/>
      <w:lvlJc w:val="left"/>
      <w:pPr>
        <w:ind w:left="3949" w:hanging="360"/>
      </w:pPr>
    </w:lvl>
    <w:lvl w:ilvl="5" w:tplc="54B2993A">
      <w:start w:val="1"/>
      <w:numFmt w:val="lowerRoman"/>
      <w:lvlText w:val="%6."/>
      <w:lvlJc w:val="right"/>
      <w:pPr>
        <w:ind w:left="4669" w:hanging="180"/>
      </w:pPr>
    </w:lvl>
    <w:lvl w:ilvl="6" w:tplc="E5BCE2BE">
      <w:start w:val="1"/>
      <w:numFmt w:val="decimal"/>
      <w:lvlText w:val="%7."/>
      <w:lvlJc w:val="left"/>
      <w:pPr>
        <w:ind w:left="5389" w:hanging="360"/>
      </w:pPr>
    </w:lvl>
    <w:lvl w:ilvl="7" w:tplc="53880E62">
      <w:start w:val="1"/>
      <w:numFmt w:val="lowerLetter"/>
      <w:lvlText w:val="%8."/>
      <w:lvlJc w:val="left"/>
      <w:pPr>
        <w:ind w:left="6109" w:hanging="360"/>
      </w:pPr>
    </w:lvl>
    <w:lvl w:ilvl="8" w:tplc="154664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9FE"/>
    <w:rsid w:val="0000239E"/>
    <w:rsid w:val="00017A60"/>
    <w:rsid w:val="000229FD"/>
    <w:rsid w:val="000422EA"/>
    <w:rsid w:val="00051D56"/>
    <w:rsid w:val="00083E5F"/>
    <w:rsid w:val="000879FE"/>
    <w:rsid w:val="00095329"/>
    <w:rsid w:val="000A0151"/>
    <w:rsid w:val="000B42CE"/>
    <w:rsid w:val="000C1F7A"/>
    <w:rsid w:val="000D3316"/>
    <w:rsid w:val="000E00EC"/>
    <w:rsid w:val="000E0CF1"/>
    <w:rsid w:val="000E260A"/>
    <w:rsid w:val="00102275"/>
    <w:rsid w:val="00140042"/>
    <w:rsid w:val="00142F4D"/>
    <w:rsid w:val="00166F2B"/>
    <w:rsid w:val="00170CF5"/>
    <w:rsid w:val="00183D34"/>
    <w:rsid w:val="001A6677"/>
    <w:rsid w:val="001E05E6"/>
    <w:rsid w:val="001F010B"/>
    <w:rsid w:val="001F2E2E"/>
    <w:rsid w:val="001F558E"/>
    <w:rsid w:val="002144B1"/>
    <w:rsid w:val="0023071A"/>
    <w:rsid w:val="002323AD"/>
    <w:rsid w:val="0026274E"/>
    <w:rsid w:val="00281118"/>
    <w:rsid w:val="002B35F3"/>
    <w:rsid w:val="002B3996"/>
    <w:rsid w:val="002B3F64"/>
    <w:rsid w:val="002C3B4C"/>
    <w:rsid w:val="002E77C8"/>
    <w:rsid w:val="002F7F37"/>
    <w:rsid w:val="003110EB"/>
    <w:rsid w:val="00315BA6"/>
    <w:rsid w:val="003160F4"/>
    <w:rsid w:val="003166EC"/>
    <w:rsid w:val="00334700"/>
    <w:rsid w:val="003409B9"/>
    <w:rsid w:val="00352D85"/>
    <w:rsid w:val="003604C5"/>
    <w:rsid w:val="003907F8"/>
    <w:rsid w:val="00394823"/>
    <w:rsid w:val="00396C38"/>
    <w:rsid w:val="00397BE8"/>
    <w:rsid w:val="003D6A0C"/>
    <w:rsid w:val="003E408E"/>
    <w:rsid w:val="003F79D1"/>
    <w:rsid w:val="00426715"/>
    <w:rsid w:val="00432F5D"/>
    <w:rsid w:val="00451FC4"/>
    <w:rsid w:val="00481A46"/>
    <w:rsid w:val="004A32CC"/>
    <w:rsid w:val="004B2F8B"/>
    <w:rsid w:val="004B57D0"/>
    <w:rsid w:val="004C66BA"/>
    <w:rsid w:val="005061BA"/>
    <w:rsid w:val="00526A6B"/>
    <w:rsid w:val="00534E9D"/>
    <w:rsid w:val="00577D65"/>
    <w:rsid w:val="00580271"/>
    <w:rsid w:val="005A5F36"/>
    <w:rsid w:val="005C7A93"/>
    <w:rsid w:val="005C7F80"/>
    <w:rsid w:val="005D04DB"/>
    <w:rsid w:val="005F4E79"/>
    <w:rsid w:val="005F6AA1"/>
    <w:rsid w:val="00602295"/>
    <w:rsid w:val="0062287A"/>
    <w:rsid w:val="00626E95"/>
    <w:rsid w:val="00671648"/>
    <w:rsid w:val="006749B7"/>
    <w:rsid w:val="00692E58"/>
    <w:rsid w:val="006944F4"/>
    <w:rsid w:val="006C34AD"/>
    <w:rsid w:val="006C4407"/>
    <w:rsid w:val="006E0595"/>
    <w:rsid w:val="006E314E"/>
    <w:rsid w:val="007049AD"/>
    <w:rsid w:val="0072505E"/>
    <w:rsid w:val="00727068"/>
    <w:rsid w:val="0074252C"/>
    <w:rsid w:val="00745A63"/>
    <w:rsid w:val="00754EAF"/>
    <w:rsid w:val="007B2063"/>
    <w:rsid w:val="007C0AFF"/>
    <w:rsid w:val="007C7C2B"/>
    <w:rsid w:val="007E114F"/>
    <w:rsid w:val="008117FB"/>
    <w:rsid w:val="00815907"/>
    <w:rsid w:val="00891FF3"/>
    <w:rsid w:val="008A1F5B"/>
    <w:rsid w:val="008A3BEB"/>
    <w:rsid w:val="008D6E7A"/>
    <w:rsid w:val="008E39E7"/>
    <w:rsid w:val="008F04C2"/>
    <w:rsid w:val="00936A43"/>
    <w:rsid w:val="0094312E"/>
    <w:rsid w:val="00951948"/>
    <w:rsid w:val="009609CA"/>
    <w:rsid w:val="00980835"/>
    <w:rsid w:val="00980BD7"/>
    <w:rsid w:val="009D78EF"/>
    <w:rsid w:val="009E2F08"/>
    <w:rsid w:val="009F0E67"/>
    <w:rsid w:val="00A07AF3"/>
    <w:rsid w:val="00A225EA"/>
    <w:rsid w:val="00A23639"/>
    <w:rsid w:val="00AB2E09"/>
    <w:rsid w:val="00AE460A"/>
    <w:rsid w:val="00B008C1"/>
    <w:rsid w:val="00B07A3D"/>
    <w:rsid w:val="00B22282"/>
    <w:rsid w:val="00B3641C"/>
    <w:rsid w:val="00B5725D"/>
    <w:rsid w:val="00B67E41"/>
    <w:rsid w:val="00B7687A"/>
    <w:rsid w:val="00BC0CE1"/>
    <w:rsid w:val="00BD1213"/>
    <w:rsid w:val="00C01D34"/>
    <w:rsid w:val="00C12F9B"/>
    <w:rsid w:val="00C2176C"/>
    <w:rsid w:val="00C273EF"/>
    <w:rsid w:val="00C41D3F"/>
    <w:rsid w:val="00C46D39"/>
    <w:rsid w:val="00C47795"/>
    <w:rsid w:val="00C651CB"/>
    <w:rsid w:val="00C80BE1"/>
    <w:rsid w:val="00C95E21"/>
    <w:rsid w:val="00C965FE"/>
    <w:rsid w:val="00CA4AAC"/>
    <w:rsid w:val="00CA5BE2"/>
    <w:rsid w:val="00CB056B"/>
    <w:rsid w:val="00CC61E4"/>
    <w:rsid w:val="00CC7CF9"/>
    <w:rsid w:val="00CD2598"/>
    <w:rsid w:val="00CD4090"/>
    <w:rsid w:val="00CE15F6"/>
    <w:rsid w:val="00CE6F8A"/>
    <w:rsid w:val="00CF0DFE"/>
    <w:rsid w:val="00D56E8E"/>
    <w:rsid w:val="00D61584"/>
    <w:rsid w:val="00D74B01"/>
    <w:rsid w:val="00D933FF"/>
    <w:rsid w:val="00DA530E"/>
    <w:rsid w:val="00DC6077"/>
    <w:rsid w:val="00DE3C0D"/>
    <w:rsid w:val="00E27A76"/>
    <w:rsid w:val="00E5189B"/>
    <w:rsid w:val="00E51C4C"/>
    <w:rsid w:val="00E55F12"/>
    <w:rsid w:val="00E61BBA"/>
    <w:rsid w:val="00E86BA4"/>
    <w:rsid w:val="00E9196E"/>
    <w:rsid w:val="00EA510D"/>
    <w:rsid w:val="00EA71B3"/>
    <w:rsid w:val="00ED2894"/>
    <w:rsid w:val="00ED6F99"/>
    <w:rsid w:val="00EF7CE5"/>
    <w:rsid w:val="00F01158"/>
    <w:rsid w:val="00F23D66"/>
    <w:rsid w:val="00F35DF3"/>
    <w:rsid w:val="00F47103"/>
    <w:rsid w:val="00F47FA7"/>
    <w:rsid w:val="00F84666"/>
    <w:rsid w:val="00FA388A"/>
    <w:rsid w:val="00FA74BD"/>
    <w:rsid w:val="00FD642D"/>
    <w:rsid w:val="00FD7E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F045D3"/>
  <w15:docId w15:val="{F8855D30-0511-48CD-9814-5FAA684F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87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0879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0879F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879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0879F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879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0879F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879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0879F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879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0879F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879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0879F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879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0879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879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0879F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879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0879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79FE"/>
  </w:style>
  <w:style w:type="character" w:customStyle="1" w:styleId="TitleChar">
    <w:name w:val="Title Char"/>
    <w:basedOn w:val="a0"/>
    <w:uiPriority w:val="10"/>
    <w:rsid w:val="000879F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879FE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879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79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79F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879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879FE"/>
    <w:rPr>
      <w:i/>
    </w:rPr>
  </w:style>
  <w:style w:type="character" w:customStyle="1" w:styleId="HeaderChar">
    <w:name w:val="Header Char"/>
    <w:basedOn w:val="a0"/>
    <w:uiPriority w:val="99"/>
    <w:rsid w:val="000879FE"/>
  </w:style>
  <w:style w:type="character" w:customStyle="1" w:styleId="FooterChar">
    <w:name w:val="Footer Char"/>
    <w:basedOn w:val="a0"/>
    <w:uiPriority w:val="99"/>
    <w:rsid w:val="000879FE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0879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0879FE"/>
  </w:style>
  <w:style w:type="table" w:styleId="a8">
    <w:name w:val="Table Grid"/>
    <w:basedOn w:val="a1"/>
    <w:uiPriority w:val="59"/>
    <w:rsid w:val="000879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879F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0879F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0879F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0879FE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879F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879F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79FE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79FE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79FE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79FE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79FE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79FE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879F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79FE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79FE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79FE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79FE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79FE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79FE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879F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79FE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79FE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79FE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79FE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79FE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79FE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879F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879F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79FE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79FE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79FE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79FE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79FE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79FE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79F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879F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879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879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879F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79FE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79FE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79FE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79FE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79FE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79FE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879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879FE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79FE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79FE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79FE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79FE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79FE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79FE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79F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79FE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79FE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79FE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79FE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79FE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79FE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0879FE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0879FE"/>
    <w:rPr>
      <w:sz w:val="18"/>
    </w:rPr>
  </w:style>
  <w:style w:type="character" w:styleId="ab">
    <w:name w:val="footnote reference"/>
    <w:basedOn w:val="a0"/>
    <w:uiPriority w:val="99"/>
    <w:unhideWhenUsed/>
    <w:rsid w:val="000879FE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879FE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0879FE"/>
    <w:rPr>
      <w:sz w:val="20"/>
    </w:rPr>
  </w:style>
  <w:style w:type="character" w:styleId="ae">
    <w:name w:val="endnote reference"/>
    <w:basedOn w:val="a0"/>
    <w:uiPriority w:val="99"/>
    <w:semiHidden/>
    <w:unhideWhenUsed/>
    <w:rsid w:val="000879F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879FE"/>
    <w:pPr>
      <w:spacing w:after="57"/>
    </w:pPr>
  </w:style>
  <w:style w:type="paragraph" w:styleId="22">
    <w:name w:val="toc 2"/>
    <w:basedOn w:val="a"/>
    <w:next w:val="a"/>
    <w:uiPriority w:val="39"/>
    <w:unhideWhenUsed/>
    <w:rsid w:val="000879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79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79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79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79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79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79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79FE"/>
    <w:pPr>
      <w:spacing w:after="57"/>
      <w:ind w:left="2268"/>
    </w:pPr>
  </w:style>
  <w:style w:type="paragraph" w:styleId="af">
    <w:name w:val="TOC Heading"/>
    <w:uiPriority w:val="39"/>
    <w:unhideWhenUsed/>
    <w:rsid w:val="000879FE"/>
  </w:style>
  <w:style w:type="paragraph" w:styleId="af0">
    <w:name w:val="table of figures"/>
    <w:basedOn w:val="a"/>
    <w:next w:val="a"/>
    <w:uiPriority w:val="99"/>
    <w:unhideWhenUsed/>
    <w:rsid w:val="000879FE"/>
  </w:style>
  <w:style w:type="character" w:styleId="af1">
    <w:name w:val="Hyperlink"/>
    <w:basedOn w:val="a0"/>
    <w:uiPriority w:val="99"/>
    <w:rsid w:val="000879FE"/>
    <w:rPr>
      <w:color w:val="0066CC"/>
      <w:u w:val="single"/>
    </w:rPr>
  </w:style>
  <w:style w:type="character" w:customStyle="1" w:styleId="30">
    <w:name w:val="Основной текст (3)_"/>
    <w:basedOn w:val="a0"/>
    <w:link w:val="32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0"/>
    <w:rsid w:val="000879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0879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2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0"/>
    <w:rsid w:val="000879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0879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0879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0879FE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af7"/>
    <w:uiPriority w:val="10"/>
    <w:qFormat/>
    <w:rsid w:val="000879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af7">
    <w:name w:val="Заголовок Знак"/>
    <w:basedOn w:val="a0"/>
    <w:link w:val="af5"/>
    <w:uiPriority w:val="10"/>
    <w:rsid w:val="000879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879FE"/>
    <w:rPr>
      <w:b/>
      <w:sz w:val="24"/>
    </w:rPr>
  </w:style>
  <w:style w:type="paragraph" w:styleId="af8">
    <w:name w:val="Body Text"/>
    <w:basedOn w:val="a"/>
    <w:link w:val="14"/>
    <w:rsid w:val="000879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4">
    <w:name w:val="Основной текст Знак1"/>
    <w:link w:val="af8"/>
    <w:rsid w:val="000879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9">
    <w:name w:val="Основной текст Знак"/>
    <w:basedOn w:val="a0"/>
    <w:uiPriority w:val="99"/>
    <w:semiHidden/>
    <w:rsid w:val="000879FE"/>
    <w:rPr>
      <w:color w:val="000000"/>
    </w:rPr>
  </w:style>
  <w:style w:type="paragraph" w:customStyle="1" w:styleId="ConsPlusNormal">
    <w:name w:val="ConsPlusNormal"/>
    <w:link w:val="ConsPlusNormal0"/>
    <w:qFormat/>
    <w:rsid w:val="000879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879FE"/>
    <w:rPr>
      <w:rFonts w:ascii="Arial" w:eastAsia="Times New Roman" w:hAnsi="Arial" w:cs="Arial"/>
      <w:sz w:val="20"/>
      <w:szCs w:val="20"/>
      <w:lang w:bidi="ar-SA"/>
    </w:rPr>
  </w:style>
  <w:style w:type="paragraph" w:customStyle="1" w:styleId="15">
    <w:name w:val="Верхний колонтитул1"/>
    <w:basedOn w:val="a"/>
    <w:link w:val="afa"/>
    <w:uiPriority w:val="99"/>
    <w:rsid w:val="000879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a">
    <w:name w:val="Верхний колонтитул Знак"/>
    <w:basedOn w:val="a0"/>
    <w:link w:val="15"/>
    <w:uiPriority w:val="99"/>
    <w:rsid w:val="000879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b">
    <w:name w:val="Balloon Text"/>
    <w:basedOn w:val="a"/>
    <w:link w:val="afc"/>
    <w:uiPriority w:val="99"/>
    <w:semiHidden/>
    <w:unhideWhenUsed/>
    <w:rsid w:val="000879FE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0879FE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0879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0879FE"/>
    <w:rPr>
      <w:rFonts w:ascii="Calibri" w:eastAsia="Calibri" w:hAnsi="Calibri" w:cs="Times New Roman"/>
      <w:lang w:bidi="ar-SA"/>
    </w:rPr>
  </w:style>
  <w:style w:type="paragraph" w:styleId="afd">
    <w:name w:val="List Paragraph"/>
    <w:basedOn w:val="a"/>
    <w:uiPriority w:val="99"/>
    <w:qFormat/>
    <w:rsid w:val="000879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16">
    <w:name w:val="Нижний колонтитул1"/>
    <w:basedOn w:val="a"/>
    <w:link w:val="afe"/>
    <w:uiPriority w:val="99"/>
    <w:rsid w:val="000879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e">
    <w:name w:val="Нижний колонтитул Знак"/>
    <w:basedOn w:val="a0"/>
    <w:link w:val="16"/>
    <w:uiPriority w:val="99"/>
    <w:rsid w:val="000879FE"/>
    <w:rPr>
      <w:rFonts w:ascii="Calibri" w:eastAsia="Calibri" w:hAnsi="Calibri" w:cs="Calibri"/>
      <w:sz w:val="22"/>
      <w:szCs w:val="22"/>
      <w:lang w:eastAsia="en-US" w:bidi="ar-SA"/>
    </w:rPr>
  </w:style>
  <w:style w:type="paragraph" w:styleId="aff">
    <w:name w:val="annotation text"/>
    <w:basedOn w:val="a"/>
    <w:link w:val="aff0"/>
    <w:uiPriority w:val="99"/>
    <w:semiHidden/>
    <w:unhideWhenUsed/>
    <w:rsid w:val="000879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0879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1">
    <w:name w:val="Тема примечания Знак"/>
    <w:basedOn w:val="aff0"/>
    <w:link w:val="aff2"/>
    <w:uiPriority w:val="99"/>
    <w:semiHidden/>
    <w:rsid w:val="000879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2">
    <w:name w:val="annotation subject"/>
    <w:basedOn w:val="aff"/>
    <w:next w:val="aff"/>
    <w:link w:val="aff1"/>
    <w:uiPriority w:val="99"/>
    <w:semiHidden/>
    <w:unhideWhenUsed/>
    <w:rsid w:val="000879FE"/>
    <w:rPr>
      <w:b/>
      <w:bCs/>
    </w:rPr>
  </w:style>
  <w:style w:type="paragraph" w:customStyle="1" w:styleId="17">
    <w:name w:val="Обычный1"/>
    <w:rsid w:val="000879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3">
    <w:name w:val="header"/>
    <w:basedOn w:val="a"/>
    <w:link w:val="18"/>
    <w:uiPriority w:val="99"/>
    <w:semiHidden/>
    <w:unhideWhenUsed/>
    <w:rsid w:val="009609CA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0"/>
    <w:link w:val="aff3"/>
    <w:uiPriority w:val="99"/>
    <w:semiHidden/>
    <w:rsid w:val="009609CA"/>
    <w:rPr>
      <w:color w:val="000000"/>
    </w:rPr>
  </w:style>
  <w:style w:type="paragraph" w:styleId="aff4">
    <w:name w:val="footer"/>
    <w:basedOn w:val="a"/>
    <w:link w:val="19"/>
    <w:uiPriority w:val="99"/>
    <w:unhideWhenUsed/>
    <w:rsid w:val="009609CA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0"/>
    <w:link w:val="aff4"/>
    <w:uiPriority w:val="99"/>
    <w:semiHidden/>
    <w:rsid w:val="009609C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Admin</cp:lastModifiedBy>
  <cp:revision>2</cp:revision>
  <cp:lastPrinted>2024-02-07T10:16:00Z</cp:lastPrinted>
  <dcterms:created xsi:type="dcterms:W3CDTF">2024-04-18T03:30:00Z</dcterms:created>
  <dcterms:modified xsi:type="dcterms:W3CDTF">2024-04-18T03:30:00Z</dcterms:modified>
</cp:coreProperties>
</file>